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32E0DF6" w14:textId="77131DE3" w:rsidR="00E32000" w:rsidRDefault="00ED1E86" w:rsidP="00395C5D">
      <w:pPr>
        <w:widowControl w:val="0"/>
        <w:pBdr>
          <w:top w:val="nil"/>
          <w:left w:val="nil"/>
          <w:bottom w:val="nil"/>
          <w:right w:val="nil"/>
          <w:between w:val="nil"/>
        </w:pBdr>
        <w:spacing w:after="0" w:line="276" w:lineRule="auto"/>
        <w:jc w:val="center"/>
        <w:rPr>
          <w:sz w:val="40"/>
          <w:szCs w:val="40"/>
        </w:rPr>
      </w:pPr>
      <w:r>
        <w:rPr>
          <w:sz w:val="40"/>
          <w:szCs w:val="40"/>
        </w:rPr>
        <w:t>Prototype-</w:t>
      </w:r>
      <w:r w:rsidR="00280A57">
        <w:rPr>
          <w:sz w:val="40"/>
          <w:szCs w:val="40"/>
        </w:rPr>
        <w:t>Midterm</w:t>
      </w:r>
    </w:p>
    <w:p w14:paraId="31877C45" w14:textId="77777777" w:rsidR="00395C5D" w:rsidRDefault="00395C5D" w:rsidP="00395C5D">
      <w:pPr>
        <w:pStyle w:val="BodyText"/>
        <w:rPr>
          <w:rFonts w:ascii="Cambria" w:hAnsi="Cambria"/>
          <w:b/>
        </w:rPr>
      </w:pPr>
    </w:p>
    <w:p w14:paraId="35B73CD5" w14:textId="77777777" w:rsidR="00395C5D" w:rsidRDefault="00395C5D" w:rsidP="00395C5D">
      <w:pPr>
        <w:tabs>
          <w:tab w:val="left" w:pos="6990"/>
        </w:tabs>
        <w:ind w:left="100"/>
        <w:rPr>
          <w:rFonts w:ascii="Cambria" w:eastAsia="SimSun" w:hAnsi="Cambria"/>
          <w:b/>
        </w:rPr>
      </w:pPr>
      <w:r>
        <w:rPr>
          <w:rFonts w:ascii="Cambria" w:hAnsi="Cambria"/>
          <w:noProof/>
          <w:lang w:val="en-SG" w:eastAsia="en-SG"/>
        </w:rPr>
        <w:drawing>
          <wp:inline distT="0" distB="0" distL="0" distR="0" wp14:anchorId="35176DC9" wp14:editId="5EDB795B">
            <wp:extent cx="1386840" cy="563880"/>
            <wp:effectExtent l="0" t="0" r="381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86840" cy="563880"/>
                    </a:xfrm>
                    <a:prstGeom prst="rect">
                      <a:avLst/>
                    </a:prstGeom>
                    <a:noFill/>
                    <a:ln>
                      <a:noFill/>
                    </a:ln>
                  </pic:spPr>
                </pic:pic>
              </a:graphicData>
            </a:graphic>
          </wp:inline>
        </w:drawing>
      </w:r>
      <w:r>
        <w:rPr>
          <w:rFonts w:ascii="Cambria" w:hAnsi="Cambria"/>
        </w:rPr>
        <w:tab/>
      </w:r>
      <w:r>
        <w:rPr>
          <w:rFonts w:ascii="Cambria" w:hAnsi="Cambria"/>
          <w:noProof/>
          <w:position w:val="7"/>
          <w:lang w:val="en-SG" w:eastAsia="en-SG"/>
        </w:rPr>
        <w:drawing>
          <wp:inline distT="0" distB="0" distL="0" distR="0" wp14:anchorId="24CB80E3" wp14:editId="2E1C3C5D">
            <wp:extent cx="1676400" cy="518160"/>
            <wp:effectExtent l="0" t="0" r="0" b="0"/>
            <wp:docPr id="4" name="Picture 4"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Logo&#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676400" cy="518160"/>
                    </a:xfrm>
                    <a:prstGeom prst="rect">
                      <a:avLst/>
                    </a:prstGeom>
                    <a:noFill/>
                    <a:ln>
                      <a:noFill/>
                    </a:ln>
                  </pic:spPr>
                </pic:pic>
              </a:graphicData>
            </a:graphic>
          </wp:inline>
        </w:drawing>
      </w:r>
    </w:p>
    <w:p w14:paraId="51A58215" w14:textId="77777777" w:rsidR="00395C5D" w:rsidRDefault="00395C5D" w:rsidP="00395C5D">
      <w:pPr>
        <w:pStyle w:val="BodyText"/>
        <w:spacing w:before="3"/>
        <w:rPr>
          <w:rFonts w:ascii="Cambria" w:hAnsi="Cambria"/>
          <w:sz w:val="22"/>
          <w:szCs w:val="22"/>
        </w:rPr>
      </w:pPr>
    </w:p>
    <w:tbl>
      <w:tblPr>
        <w:tblW w:w="10206" w:type="dxa"/>
        <w:tblInd w:w="1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687"/>
        <w:gridCol w:w="6519"/>
      </w:tblGrid>
      <w:tr w:rsidR="00395C5D" w14:paraId="1EB6F763" w14:textId="77777777" w:rsidTr="00395C5D">
        <w:trPr>
          <w:trHeight w:val="494"/>
        </w:trPr>
        <w:tc>
          <w:tcPr>
            <w:tcW w:w="3687" w:type="dxa"/>
            <w:tcBorders>
              <w:top w:val="single" w:sz="4" w:space="0" w:color="000000"/>
              <w:left w:val="single" w:sz="4" w:space="0" w:color="000000"/>
              <w:bottom w:val="single" w:sz="4" w:space="0" w:color="000000"/>
              <w:right w:val="single" w:sz="4" w:space="0" w:color="000000"/>
            </w:tcBorders>
            <w:shd w:val="clear" w:color="auto" w:fill="D9D9D9"/>
            <w:hideMark/>
          </w:tcPr>
          <w:p w14:paraId="2E0374E2" w14:textId="66700977" w:rsidR="00395C5D" w:rsidRDefault="00395C5D" w:rsidP="008411B0">
            <w:pPr>
              <w:pStyle w:val="TableParagraph"/>
              <w:spacing w:before="100" w:line="240" w:lineRule="auto"/>
              <w:rPr>
                <w:rFonts w:ascii="Cambria" w:hAnsi="Cambria"/>
                <w:b/>
                <w:sz w:val="20"/>
              </w:rPr>
            </w:pPr>
            <w:r>
              <w:rPr>
                <w:rFonts w:ascii="Cambria" w:hAnsi="Cambria"/>
              </w:rPr>
              <w:t xml:space="preserve">      </w:t>
            </w:r>
            <w:r>
              <w:rPr>
                <w:rFonts w:ascii="Cambria" w:hAnsi="Cambria"/>
                <w:b/>
                <w:sz w:val="20"/>
              </w:rPr>
              <w:t>Student Name/ID Number:</w:t>
            </w:r>
          </w:p>
        </w:tc>
        <w:tc>
          <w:tcPr>
            <w:tcW w:w="6519" w:type="dxa"/>
            <w:tcBorders>
              <w:top w:val="single" w:sz="4" w:space="0" w:color="000000"/>
              <w:left w:val="single" w:sz="4" w:space="0" w:color="000000"/>
              <w:bottom w:val="single" w:sz="4" w:space="0" w:color="000000"/>
              <w:right w:val="single" w:sz="4" w:space="0" w:color="000000"/>
            </w:tcBorders>
          </w:tcPr>
          <w:p w14:paraId="55A7BAD2" w14:textId="569D525A" w:rsidR="00395C5D" w:rsidRDefault="00EF0651" w:rsidP="008411B0">
            <w:pPr>
              <w:pStyle w:val="TableParagraph"/>
              <w:spacing w:before="99" w:line="240" w:lineRule="auto"/>
              <w:rPr>
                <w:rFonts w:ascii="Cambria" w:hAnsi="Cambria"/>
                <w:bCs/>
                <w:sz w:val="20"/>
                <w:szCs w:val="20"/>
              </w:rPr>
            </w:pPr>
            <w:r>
              <w:rPr>
                <w:rFonts w:ascii="Cambria" w:hAnsi="Cambria"/>
                <w:bCs/>
                <w:sz w:val="20"/>
                <w:szCs w:val="20"/>
              </w:rPr>
              <w:t>Muhammad Kemal</w:t>
            </w:r>
          </w:p>
        </w:tc>
      </w:tr>
      <w:tr w:rsidR="00395C5D" w14:paraId="34C8FC82" w14:textId="77777777" w:rsidTr="00395C5D">
        <w:trPr>
          <w:trHeight w:val="493"/>
        </w:trPr>
        <w:tc>
          <w:tcPr>
            <w:tcW w:w="3687" w:type="dxa"/>
            <w:tcBorders>
              <w:top w:val="single" w:sz="4" w:space="0" w:color="000000"/>
              <w:left w:val="single" w:sz="4" w:space="0" w:color="000000"/>
              <w:bottom w:val="single" w:sz="4" w:space="0" w:color="000000"/>
              <w:right w:val="single" w:sz="4" w:space="0" w:color="000000"/>
            </w:tcBorders>
            <w:shd w:val="clear" w:color="auto" w:fill="D9D9D9"/>
            <w:hideMark/>
          </w:tcPr>
          <w:p w14:paraId="6C3D566C" w14:textId="77777777" w:rsidR="00395C5D" w:rsidRDefault="00395C5D" w:rsidP="008411B0">
            <w:pPr>
              <w:pStyle w:val="TableParagraph"/>
              <w:spacing w:before="100" w:line="240" w:lineRule="auto"/>
              <w:rPr>
                <w:rFonts w:ascii="Cambria" w:hAnsi="Cambria"/>
                <w:b/>
                <w:sz w:val="20"/>
              </w:rPr>
            </w:pPr>
            <w:r>
              <w:rPr>
                <w:rFonts w:ascii="Cambria" w:hAnsi="Cambria"/>
                <w:b/>
                <w:sz w:val="20"/>
              </w:rPr>
              <w:t>Academic Year:</w:t>
            </w:r>
          </w:p>
        </w:tc>
        <w:tc>
          <w:tcPr>
            <w:tcW w:w="6519" w:type="dxa"/>
            <w:tcBorders>
              <w:top w:val="single" w:sz="4" w:space="0" w:color="000000"/>
              <w:left w:val="single" w:sz="4" w:space="0" w:color="000000"/>
              <w:bottom w:val="single" w:sz="4" w:space="0" w:color="000000"/>
              <w:right w:val="single" w:sz="4" w:space="0" w:color="000000"/>
            </w:tcBorders>
          </w:tcPr>
          <w:p w14:paraId="082955B0" w14:textId="5049BD76" w:rsidR="00395C5D" w:rsidRDefault="00EF0651" w:rsidP="008411B0">
            <w:pPr>
              <w:pStyle w:val="TableParagraph"/>
              <w:spacing w:before="99" w:line="240" w:lineRule="auto"/>
              <w:rPr>
                <w:rFonts w:ascii="Cambria" w:hAnsi="Cambria"/>
                <w:sz w:val="20"/>
                <w:szCs w:val="20"/>
              </w:rPr>
            </w:pPr>
            <w:r>
              <w:rPr>
                <w:rFonts w:ascii="Cambria" w:hAnsi="Cambria"/>
                <w:sz w:val="20"/>
                <w:szCs w:val="20"/>
              </w:rPr>
              <w:t>2023</w:t>
            </w:r>
          </w:p>
        </w:tc>
      </w:tr>
      <w:tr w:rsidR="00395C5D" w14:paraId="2C9CA792" w14:textId="77777777" w:rsidTr="00395C5D">
        <w:trPr>
          <w:trHeight w:val="494"/>
        </w:trPr>
        <w:tc>
          <w:tcPr>
            <w:tcW w:w="3687" w:type="dxa"/>
            <w:tcBorders>
              <w:top w:val="single" w:sz="4" w:space="0" w:color="000000"/>
              <w:left w:val="single" w:sz="4" w:space="0" w:color="000000"/>
              <w:bottom w:val="single" w:sz="4" w:space="0" w:color="000000"/>
              <w:right w:val="single" w:sz="4" w:space="0" w:color="000000"/>
            </w:tcBorders>
            <w:shd w:val="clear" w:color="auto" w:fill="D9D9D9"/>
            <w:hideMark/>
          </w:tcPr>
          <w:p w14:paraId="1D8BCA37" w14:textId="77777777" w:rsidR="00395C5D" w:rsidRDefault="00395C5D" w:rsidP="008411B0">
            <w:pPr>
              <w:pStyle w:val="TableParagraph"/>
              <w:spacing w:before="100" w:line="240" w:lineRule="auto"/>
              <w:rPr>
                <w:rFonts w:ascii="Cambria" w:hAnsi="Cambria"/>
                <w:b/>
                <w:sz w:val="20"/>
              </w:rPr>
            </w:pPr>
            <w:r>
              <w:rPr>
                <w:rFonts w:ascii="Cambria" w:hAnsi="Cambria"/>
                <w:b/>
                <w:sz w:val="20"/>
              </w:rPr>
              <w:t>Unit Assessor:</w:t>
            </w:r>
          </w:p>
        </w:tc>
        <w:tc>
          <w:tcPr>
            <w:tcW w:w="6519" w:type="dxa"/>
            <w:tcBorders>
              <w:top w:val="single" w:sz="4" w:space="0" w:color="000000"/>
              <w:left w:val="single" w:sz="4" w:space="0" w:color="000000"/>
              <w:bottom w:val="single" w:sz="4" w:space="0" w:color="000000"/>
              <w:right w:val="single" w:sz="4" w:space="0" w:color="000000"/>
            </w:tcBorders>
          </w:tcPr>
          <w:p w14:paraId="16D9624B" w14:textId="6B46C460" w:rsidR="00395C5D" w:rsidRDefault="00EF0651" w:rsidP="008411B0">
            <w:pPr>
              <w:pStyle w:val="TableParagraph"/>
              <w:spacing w:before="99" w:line="240" w:lineRule="auto"/>
              <w:rPr>
                <w:rFonts w:ascii="Cambria" w:hAnsi="Cambria"/>
                <w:sz w:val="20"/>
                <w:szCs w:val="20"/>
              </w:rPr>
            </w:pPr>
            <w:proofErr w:type="spellStart"/>
            <w:r>
              <w:rPr>
                <w:rFonts w:ascii="Cambria" w:hAnsi="Cambria"/>
                <w:sz w:val="20"/>
                <w:szCs w:val="20"/>
              </w:rPr>
              <w:t>Arvinder</w:t>
            </w:r>
            <w:proofErr w:type="spellEnd"/>
            <w:r>
              <w:rPr>
                <w:rFonts w:ascii="Cambria" w:hAnsi="Cambria"/>
                <w:sz w:val="20"/>
                <w:szCs w:val="20"/>
              </w:rPr>
              <w:t xml:space="preserve"> </w:t>
            </w:r>
            <w:proofErr w:type="spellStart"/>
            <w:r>
              <w:rPr>
                <w:rFonts w:ascii="Cambria" w:hAnsi="Cambria"/>
                <w:sz w:val="20"/>
                <w:szCs w:val="20"/>
              </w:rPr>
              <w:t>kaur</w:t>
            </w:r>
            <w:proofErr w:type="spellEnd"/>
          </w:p>
        </w:tc>
      </w:tr>
      <w:tr w:rsidR="00395C5D" w14:paraId="79DC1746" w14:textId="77777777" w:rsidTr="00395C5D">
        <w:trPr>
          <w:trHeight w:val="494"/>
        </w:trPr>
        <w:tc>
          <w:tcPr>
            <w:tcW w:w="3687" w:type="dxa"/>
            <w:tcBorders>
              <w:top w:val="single" w:sz="4" w:space="0" w:color="000000"/>
              <w:left w:val="single" w:sz="4" w:space="0" w:color="000000"/>
              <w:bottom w:val="single" w:sz="4" w:space="0" w:color="000000"/>
              <w:right w:val="single" w:sz="4" w:space="0" w:color="000000"/>
            </w:tcBorders>
            <w:shd w:val="clear" w:color="auto" w:fill="D9D9D9"/>
            <w:hideMark/>
          </w:tcPr>
          <w:p w14:paraId="10D55B17" w14:textId="77777777" w:rsidR="00395C5D" w:rsidRDefault="00395C5D" w:rsidP="008411B0">
            <w:pPr>
              <w:pStyle w:val="TableParagraph"/>
              <w:spacing w:before="101" w:line="240" w:lineRule="auto"/>
              <w:rPr>
                <w:rFonts w:ascii="Cambria" w:hAnsi="Cambria"/>
                <w:b/>
                <w:sz w:val="20"/>
              </w:rPr>
            </w:pPr>
            <w:r>
              <w:rPr>
                <w:rFonts w:ascii="Cambria" w:hAnsi="Cambria"/>
                <w:b/>
                <w:sz w:val="20"/>
              </w:rPr>
              <w:t>Project Title:</w:t>
            </w:r>
          </w:p>
        </w:tc>
        <w:tc>
          <w:tcPr>
            <w:tcW w:w="6519" w:type="dxa"/>
            <w:tcBorders>
              <w:top w:val="single" w:sz="4" w:space="0" w:color="000000"/>
              <w:left w:val="single" w:sz="4" w:space="0" w:color="000000"/>
              <w:bottom w:val="single" w:sz="4" w:space="0" w:color="000000"/>
              <w:right w:val="single" w:sz="4" w:space="0" w:color="000000"/>
            </w:tcBorders>
          </w:tcPr>
          <w:p w14:paraId="64144D08" w14:textId="6A58311E" w:rsidR="00395C5D" w:rsidRDefault="00D222D5" w:rsidP="008411B0">
            <w:pPr>
              <w:pStyle w:val="TableParagraph"/>
              <w:spacing w:before="99" w:line="240" w:lineRule="auto"/>
              <w:rPr>
                <w:rFonts w:ascii="Cambria" w:hAnsi="Cambria"/>
                <w:sz w:val="20"/>
                <w:szCs w:val="20"/>
              </w:rPr>
            </w:pPr>
            <w:r>
              <w:rPr>
                <w:rFonts w:ascii="Cambria" w:hAnsi="Cambria"/>
                <w:sz w:val="20"/>
                <w:szCs w:val="20"/>
              </w:rPr>
              <w:t>CPL-</w:t>
            </w:r>
            <w:r w:rsidR="00280A57">
              <w:rPr>
                <w:rFonts w:ascii="Cambria" w:hAnsi="Cambria"/>
                <w:sz w:val="20"/>
                <w:szCs w:val="20"/>
              </w:rPr>
              <w:t>Midterm</w:t>
            </w:r>
          </w:p>
        </w:tc>
      </w:tr>
      <w:tr w:rsidR="00395C5D" w14:paraId="5024DFC7" w14:textId="77777777" w:rsidTr="00395C5D">
        <w:trPr>
          <w:trHeight w:val="493"/>
        </w:trPr>
        <w:tc>
          <w:tcPr>
            <w:tcW w:w="3687" w:type="dxa"/>
            <w:tcBorders>
              <w:top w:val="single" w:sz="4" w:space="0" w:color="000000"/>
              <w:left w:val="single" w:sz="4" w:space="0" w:color="000000"/>
              <w:bottom w:val="single" w:sz="4" w:space="0" w:color="000000"/>
              <w:right w:val="single" w:sz="4" w:space="0" w:color="000000"/>
            </w:tcBorders>
            <w:shd w:val="clear" w:color="auto" w:fill="D9D9D9"/>
            <w:hideMark/>
          </w:tcPr>
          <w:p w14:paraId="0B75E3CD" w14:textId="77777777" w:rsidR="00395C5D" w:rsidRDefault="00395C5D" w:rsidP="008411B0">
            <w:pPr>
              <w:pStyle w:val="TableParagraph"/>
              <w:spacing w:before="100" w:line="240" w:lineRule="auto"/>
              <w:rPr>
                <w:rFonts w:ascii="Cambria" w:hAnsi="Cambria"/>
                <w:b/>
                <w:sz w:val="20"/>
              </w:rPr>
            </w:pPr>
            <w:r>
              <w:rPr>
                <w:rFonts w:ascii="Cambria" w:hAnsi="Cambria"/>
                <w:b/>
                <w:sz w:val="20"/>
              </w:rPr>
              <w:t>Issue Date:</w:t>
            </w:r>
          </w:p>
        </w:tc>
        <w:tc>
          <w:tcPr>
            <w:tcW w:w="6519" w:type="dxa"/>
            <w:tcBorders>
              <w:top w:val="single" w:sz="4" w:space="0" w:color="000000"/>
              <w:left w:val="single" w:sz="4" w:space="0" w:color="000000"/>
              <w:bottom w:val="single" w:sz="4" w:space="0" w:color="000000"/>
              <w:right w:val="single" w:sz="4" w:space="0" w:color="000000"/>
            </w:tcBorders>
          </w:tcPr>
          <w:p w14:paraId="44B0DD41" w14:textId="5A2CAF60" w:rsidR="00395C5D" w:rsidRDefault="00076471" w:rsidP="008411B0">
            <w:pPr>
              <w:pStyle w:val="TableParagraph"/>
              <w:spacing w:before="99" w:line="240" w:lineRule="auto"/>
              <w:rPr>
                <w:rFonts w:ascii="Cambria" w:hAnsi="Cambria"/>
                <w:sz w:val="20"/>
                <w:szCs w:val="20"/>
              </w:rPr>
            </w:pPr>
            <w:r>
              <w:rPr>
                <w:rFonts w:ascii="Cambria" w:hAnsi="Cambria"/>
                <w:sz w:val="20"/>
                <w:szCs w:val="20"/>
              </w:rPr>
              <w:t xml:space="preserve">16 </w:t>
            </w:r>
            <w:proofErr w:type="gramStart"/>
            <w:r w:rsidR="00EF0651">
              <w:rPr>
                <w:rFonts w:ascii="Cambria" w:hAnsi="Cambria"/>
                <w:sz w:val="20"/>
                <w:szCs w:val="20"/>
              </w:rPr>
              <w:t>September ,</w:t>
            </w:r>
            <w:proofErr w:type="gramEnd"/>
            <w:r w:rsidR="00EF0651">
              <w:rPr>
                <w:rFonts w:ascii="Cambria" w:hAnsi="Cambria"/>
                <w:sz w:val="20"/>
                <w:szCs w:val="20"/>
              </w:rPr>
              <w:t xml:space="preserve"> 2023</w:t>
            </w:r>
          </w:p>
        </w:tc>
      </w:tr>
      <w:tr w:rsidR="00395C5D" w14:paraId="082D6C0B" w14:textId="77777777" w:rsidTr="00395C5D">
        <w:trPr>
          <w:trHeight w:val="494"/>
        </w:trPr>
        <w:tc>
          <w:tcPr>
            <w:tcW w:w="3687" w:type="dxa"/>
            <w:tcBorders>
              <w:top w:val="single" w:sz="4" w:space="0" w:color="000000"/>
              <w:left w:val="single" w:sz="4" w:space="0" w:color="000000"/>
              <w:bottom w:val="single" w:sz="4" w:space="0" w:color="000000"/>
              <w:right w:val="single" w:sz="4" w:space="0" w:color="000000"/>
            </w:tcBorders>
            <w:shd w:val="clear" w:color="auto" w:fill="D9D9D9"/>
            <w:hideMark/>
          </w:tcPr>
          <w:p w14:paraId="31A9B4FA" w14:textId="77777777" w:rsidR="00395C5D" w:rsidRDefault="00395C5D" w:rsidP="008411B0">
            <w:pPr>
              <w:pStyle w:val="TableParagraph"/>
              <w:spacing w:before="100" w:line="240" w:lineRule="auto"/>
              <w:rPr>
                <w:rFonts w:ascii="Cambria" w:hAnsi="Cambria"/>
                <w:b/>
                <w:sz w:val="20"/>
              </w:rPr>
            </w:pPr>
            <w:r>
              <w:rPr>
                <w:rFonts w:ascii="Cambria" w:hAnsi="Cambria"/>
                <w:b/>
                <w:sz w:val="20"/>
              </w:rPr>
              <w:t>Submission Date:</w:t>
            </w:r>
          </w:p>
        </w:tc>
        <w:tc>
          <w:tcPr>
            <w:tcW w:w="6519" w:type="dxa"/>
            <w:tcBorders>
              <w:top w:val="single" w:sz="4" w:space="0" w:color="000000"/>
              <w:left w:val="single" w:sz="4" w:space="0" w:color="000000"/>
              <w:bottom w:val="single" w:sz="4" w:space="0" w:color="000000"/>
              <w:right w:val="single" w:sz="4" w:space="0" w:color="000000"/>
            </w:tcBorders>
          </w:tcPr>
          <w:p w14:paraId="5690B2EF" w14:textId="03345ECE" w:rsidR="00395C5D" w:rsidRDefault="00395C5D" w:rsidP="008411B0">
            <w:pPr>
              <w:pStyle w:val="TableParagraph"/>
              <w:spacing w:before="99" w:line="240" w:lineRule="auto"/>
              <w:rPr>
                <w:rFonts w:ascii="Cambria" w:hAnsi="Cambria"/>
                <w:sz w:val="20"/>
                <w:szCs w:val="20"/>
              </w:rPr>
            </w:pPr>
          </w:p>
        </w:tc>
      </w:tr>
      <w:tr w:rsidR="00395C5D" w14:paraId="2E54722F" w14:textId="77777777" w:rsidTr="00395C5D">
        <w:trPr>
          <w:trHeight w:val="494"/>
        </w:trPr>
        <w:tc>
          <w:tcPr>
            <w:tcW w:w="3687" w:type="dxa"/>
            <w:tcBorders>
              <w:top w:val="single" w:sz="4" w:space="0" w:color="000000"/>
              <w:left w:val="single" w:sz="4" w:space="0" w:color="000000"/>
              <w:bottom w:val="single" w:sz="4" w:space="0" w:color="000000"/>
              <w:right w:val="single" w:sz="4" w:space="0" w:color="000000"/>
            </w:tcBorders>
            <w:shd w:val="clear" w:color="auto" w:fill="D9D9D9"/>
            <w:hideMark/>
          </w:tcPr>
          <w:p w14:paraId="5196A714" w14:textId="77777777" w:rsidR="00395C5D" w:rsidRDefault="00395C5D" w:rsidP="008411B0">
            <w:pPr>
              <w:pStyle w:val="TableParagraph"/>
              <w:spacing w:before="100" w:line="240" w:lineRule="auto"/>
              <w:rPr>
                <w:rFonts w:ascii="Cambria" w:hAnsi="Cambria"/>
                <w:b/>
                <w:sz w:val="20"/>
              </w:rPr>
            </w:pPr>
            <w:r>
              <w:rPr>
                <w:rFonts w:ascii="Cambria" w:hAnsi="Cambria"/>
                <w:b/>
                <w:sz w:val="20"/>
              </w:rPr>
              <w:t>Internal Verifier Name:</w:t>
            </w:r>
          </w:p>
        </w:tc>
        <w:tc>
          <w:tcPr>
            <w:tcW w:w="6519" w:type="dxa"/>
            <w:tcBorders>
              <w:top w:val="single" w:sz="4" w:space="0" w:color="000000"/>
              <w:left w:val="single" w:sz="4" w:space="0" w:color="000000"/>
              <w:bottom w:val="single" w:sz="4" w:space="0" w:color="000000"/>
              <w:right w:val="single" w:sz="4" w:space="0" w:color="000000"/>
            </w:tcBorders>
          </w:tcPr>
          <w:p w14:paraId="1B94963D" w14:textId="77777777" w:rsidR="00395C5D" w:rsidRDefault="00395C5D" w:rsidP="008411B0">
            <w:pPr>
              <w:pStyle w:val="TableParagraph"/>
              <w:spacing w:line="240" w:lineRule="auto"/>
              <w:rPr>
                <w:rFonts w:ascii="Cambria" w:hAnsi="Cambria"/>
                <w:sz w:val="20"/>
                <w:szCs w:val="20"/>
              </w:rPr>
            </w:pPr>
          </w:p>
        </w:tc>
      </w:tr>
      <w:tr w:rsidR="00395C5D" w14:paraId="42A69D30" w14:textId="77777777" w:rsidTr="00395C5D">
        <w:trPr>
          <w:trHeight w:val="493"/>
        </w:trPr>
        <w:tc>
          <w:tcPr>
            <w:tcW w:w="3687" w:type="dxa"/>
            <w:tcBorders>
              <w:top w:val="single" w:sz="4" w:space="0" w:color="000000"/>
              <w:left w:val="single" w:sz="4" w:space="0" w:color="000000"/>
              <w:bottom w:val="single" w:sz="4" w:space="0" w:color="000000"/>
              <w:right w:val="single" w:sz="4" w:space="0" w:color="000000"/>
            </w:tcBorders>
            <w:shd w:val="clear" w:color="auto" w:fill="D9D9D9"/>
            <w:hideMark/>
          </w:tcPr>
          <w:p w14:paraId="78AD4E9C" w14:textId="77777777" w:rsidR="00395C5D" w:rsidRDefault="00395C5D" w:rsidP="008411B0">
            <w:pPr>
              <w:pStyle w:val="TableParagraph"/>
              <w:spacing w:before="100" w:line="240" w:lineRule="auto"/>
              <w:rPr>
                <w:rFonts w:ascii="Cambria" w:hAnsi="Cambria"/>
                <w:b/>
                <w:sz w:val="20"/>
              </w:rPr>
            </w:pPr>
            <w:r>
              <w:rPr>
                <w:rFonts w:ascii="Cambria" w:hAnsi="Cambria"/>
                <w:b/>
                <w:sz w:val="20"/>
              </w:rPr>
              <w:t>Date:</w:t>
            </w:r>
          </w:p>
        </w:tc>
        <w:tc>
          <w:tcPr>
            <w:tcW w:w="6519" w:type="dxa"/>
            <w:tcBorders>
              <w:top w:val="single" w:sz="4" w:space="0" w:color="000000"/>
              <w:left w:val="single" w:sz="4" w:space="0" w:color="000000"/>
              <w:bottom w:val="single" w:sz="4" w:space="0" w:color="000000"/>
              <w:right w:val="single" w:sz="4" w:space="0" w:color="000000"/>
            </w:tcBorders>
          </w:tcPr>
          <w:p w14:paraId="2BADB933" w14:textId="02A6EBE6" w:rsidR="00395C5D" w:rsidRDefault="00076471" w:rsidP="008411B0">
            <w:pPr>
              <w:pStyle w:val="TableParagraph"/>
              <w:spacing w:before="99" w:line="240" w:lineRule="auto"/>
              <w:rPr>
                <w:rFonts w:ascii="Cambria" w:hAnsi="Cambria"/>
                <w:sz w:val="20"/>
                <w:szCs w:val="20"/>
              </w:rPr>
            </w:pPr>
            <w:r>
              <w:rPr>
                <w:rFonts w:ascii="Cambria" w:hAnsi="Cambria"/>
                <w:sz w:val="20"/>
                <w:szCs w:val="20"/>
              </w:rPr>
              <w:t>13 September, 2023</w:t>
            </w:r>
          </w:p>
        </w:tc>
      </w:tr>
    </w:tbl>
    <w:p w14:paraId="0CE9151B" w14:textId="77777777" w:rsidR="00395C5D" w:rsidRDefault="00395C5D" w:rsidP="00395C5D">
      <w:pPr>
        <w:pStyle w:val="BodyText"/>
        <w:rPr>
          <w:rFonts w:ascii="Cambria" w:hAnsi="Cambria"/>
          <w:b/>
        </w:rPr>
      </w:pPr>
    </w:p>
    <w:p w14:paraId="64DB580A" w14:textId="77777777" w:rsidR="00395C5D" w:rsidRDefault="00395C5D" w:rsidP="00395C5D">
      <w:pPr>
        <w:pStyle w:val="BodyText"/>
        <w:rPr>
          <w:rFonts w:ascii="Cambria" w:hAnsi="Cambria"/>
          <w:b/>
        </w:rPr>
      </w:pPr>
    </w:p>
    <w:p w14:paraId="4DCD706B" w14:textId="77777777" w:rsidR="00395C5D" w:rsidRDefault="00395C5D" w:rsidP="00395C5D">
      <w:pPr>
        <w:pStyle w:val="BodyText"/>
        <w:rPr>
          <w:rFonts w:ascii="Cambria" w:hAnsi="Cambria"/>
          <w:b/>
        </w:rPr>
      </w:pPr>
    </w:p>
    <w:p w14:paraId="5D5E8B37" w14:textId="77777777" w:rsidR="00395C5D" w:rsidRDefault="00395C5D" w:rsidP="00395C5D">
      <w:pPr>
        <w:pStyle w:val="BodyText"/>
        <w:rPr>
          <w:rFonts w:ascii="Cambria" w:hAnsi="Cambria"/>
          <w:b/>
        </w:rPr>
      </w:pPr>
    </w:p>
    <w:p w14:paraId="0F0FAEBA" w14:textId="77777777" w:rsidR="00395C5D" w:rsidRDefault="00395C5D" w:rsidP="00395C5D">
      <w:pPr>
        <w:pStyle w:val="BodyText"/>
        <w:rPr>
          <w:rFonts w:ascii="Cambria" w:hAnsi="Cambria"/>
          <w:b/>
        </w:rPr>
      </w:pPr>
    </w:p>
    <w:p w14:paraId="67AEBEB4" w14:textId="77777777" w:rsidR="00395C5D" w:rsidRDefault="00395C5D" w:rsidP="00395C5D">
      <w:pPr>
        <w:pStyle w:val="BodyText"/>
        <w:rPr>
          <w:rFonts w:ascii="Cambria" w:hAnsi="Cambria"/>
          <w:b/>
        </w:rPr>
      </w:pPr>
    </w:p>
    <w:p w14:paraId="35D6F4E1" w14:textId="77777777" w:rsidR="00395C5D" w:rsidRDefault="00395C5D" w:rsidP="00395C5D">
      <w:pPr>
        <w:pStyle w:val="BodyText"/>
        <w:rPr>
          <w:rFonts w:ascii="Cambria" w:hAnsi="Cambria"/>
          <w:b/>
        </w:rPr>
      </w:pPr>
    </w:p>
    <w:p w14:paraId="127D2E63" w14:textId="77777777" w:rsidR="00395C5D" w:rsidRDefault="00395C5D" w:rsidP="00395C5D">
      <w:pPr>
        <w:pStyle w:val="BodyText"/>
        <w:spacing w:before="11"/>
        <w:rPr>
          <w:rFonts w:ascii="Cambria" w:hAnsi="Cambria"/>
          <w:b/>
          <w:sz w:val="22"/>
        </w:rPr>
      </w:pPr>
    </w:p>
    <w:tbl>
      <w:tblPr>
        <w:tblW w:w="0" w:type="auto"/>
        <w:tblInd w:w="1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207"/>
      </w:tblGrid>
      <w:tr w:rsidR="00395C5D" w14:paraId="4DB62C93" w14:textId="77777777" w:rsidTr="008411B0">
        <w:trPr>
          <w:trHeight w:val="465"/>
        </w:trPr>
        <w:tc>
          <w:tcPr>
            <w:tcW w:w="10207" w:type="dxa"/>
            <w:tcBorders>
              <w:top w:val="single" w:sz="4" w:space="0" w:color="000000"/>
              <w:left w:val="single" w:sz="4" w:space="0" w:color="000000"/>
              <w:bottom w:val="single" w:sz="4" w:space="0" w:color="000000"/>
              <w:right w:val="single" w:sz="4" w:space="0" w:color="000000"/>
            </w:tcBorders>
            <w:shd w:val="clear" w:color="auto" w:fill="D9D9D9"/>
            <w:hideMark/>
          </w:tcPr>
          <w:p w14:paraId="67694CDA" w14:textId="77777777" w:rsidR="00395C5D" w:rsidRDefault="00395C5D" w:rsidP="008411B0">
            <w:pPr>
              <w:pStyle w:val="TableParagraph"/>
              <w:spacing w:before="22"/>
              <w:rPr>
                <w:rFonts w:ascii="Cambria" w:hAnsi="Cambria"/>
                <w:b/>
                <w:sz w:val="20"/>
              </w:rPr>
            </w:pPr>
            <w:r>
              <w:rPr>
                <w:rFonts w:ascii="Cambria" w:hAnsi="Cambria"/>
                <w:b/>
                <w:sz w:val="20"/>
              </w:rPr>
              <w:t>Learner declaration</w:t>
            </w:r>
          </w:p>
        </w:tc>
      </w:tr>
      <w:tr w:rsidR="00395C5D" w14:paraId="41BA0EB0" w14:textId="77777777" w:rsidTr="008411B0">
        <w:trPr>
          <w:trHeight w:val="2433"/>
        </w:trPr>
        <w:tc>
          <w:tcPr>
            <w:tcW w:w="10207" w:type="dxa"/>
            <w:tcBorders>
              <w:top w:val="single" w:sz="4" w:space="0" w:color="000000"/>
              <w:left w:val="single" w:sz="4" w:space="0" w:color="000058"/>
              <w:bottom w:val="single" w:sz="4" w:space="0" w:color="000058"/>
              <w:right w:val="single" w:sz="4" w:space="0" w:color="000058"/>
            </w:tcBorders>
          </w:tcPr>
          <w:p w14:paraId="60D8D406" w14:textId="77777777" w:rsidR="00395C5D" w:rsidRDefault="00395C5D" w:rsidP="008411B0">
            <w:pPr>
              <w:pStyle w:val="TableParagraph"/>
              <w:spacing w:before="9"/>
              <w:rPr>
                <w:rFonts w:ascii="Cambria" w:hAnsi="Cambria"/>
                <w:b/>
                <w:sz w:val="19"/>
              </w:rPr>
            </w:pPr>
          </w:p>
          <w:p w14:paraId="794AD519" w14:textId="77777777" w:rsidR="00395C5D" w:rsidRDefault="00395C5D" w:rsidP="008411B0">
            <w:pPr>
              <w:pStyle w:val="TableParagraph"/>
              <w:spacing w:line="259" w:lineRule="auto"/>
              <w:rPr>
                <w:rFonts w:ascii="Cambria" w:hAnsi="Cambria"/>
                <w:sz w:val="20"/>
              </w:rPr>
            </w:pPr>
            <w:r>
              <w:rPr>
                <w:rFonts w:ascii="Cambria" w:hAnsi="Cambria"/>
                <w:sz w:val="20"/>
              </w:rPr>
              <w:t>I certify that the work submitted for this assignment is my own and research sources are fully acknowledged.</w:t>
            </w:r>
          </w:p>
          <w:p w14:paraId="46DE2800" w14:textId="77777777" w:rsidR="00395C5D" w:rsidRDefault="00395C5D" w:rsidP="008411B0">
            <w:pPr>
              <w:pStyle w:val="TableParagraph"/>
              <w:rPr>
                <w:rFonts w:ascii="Cambria" w:hAnsi="Cambria"/>
                <w:b/>
                <w:sz w:val="24"/>
              </w:rPr>
            </w:pPr>
          </w:p>
          <w:p w14:paraId="53B17505" w14:textId="77777777" w:rsidR="00395C5D" w:rsidRDefault="00395C5D" w:rsidP="008411B0">
            <w:pPr>
              <w:pStyle w:val="TableParagraph"/>
              <w:rPr>
                <w:rFonts w:ascii="Cambria" w:hAnsi="Cambria"/>
                <w:b/>
                <w:sz w:val="24"/>
              </w:rPr>
            </w:pPr>
          </w:p>
          <w:p w14:paraId="59E325AB" w14:textId="77777777" w:rsidR="00395C5D" w:rsidRDefault="00395C5D" w:rsidP="008411B0">
            <w:pPr>
              <w:pStyle w:val="TableParagraph"/>
              <w:spacing w:before="5"/>
              <w:ind w:left="0"/>
              <w:rPr>
                <w:rFonts w:ascii="Cambria" w:hAnsi="Cambria"/>
                <w:b/>
                <w:sz w:val="34"/>
              </w:rPr>
            </w:pPr>
          </w:p>
          <w:p w14:paraId="7A28FDB0" w14:textId="77777777" w:rsidR="00395C5D" w:rsidRDefault="00395C5D" w:rsidP="008411B0">
            <w:pPr>
              <w:pStyle w:val="TableParagraph"/>
              <w:spacing w:before="5"/>
              <w:ind w:left="0"/>
              <w:rPr>
                <w:rFonts w:ascii="Cambria" w:hAnsi="Cambria"/>
                <w:b/>
                <w:sz w:val="34"/>
              </w:rPr>
            </w:pPr>
            <w:r>
              <w:rPr>
                <w:noProof/>
              </w:rPr>
              <mc:AlternateContent>
                <mc:Choice Requires="wps">
                  <w:drawing>
                    <wp:anchor distT="0" distB="0" distL="114300" distR="114300" simplePos="0" relativeHeight="251659264" behindDoc="0" locked="0" layoutInCell="1" allowOverlap="1" wp14:anchorId="0C448299" wp14:editId="3B52CDA5">
                      <wp:simplePos x="0" y="0"/>
                      <wp:positionH relativeFrom="column">
                        <wp:posOffset>3867785</wp:posOffset>
                      </wp:positionH>
                      <wp:positionV relativeFrom="paragraph">
                        <wp:posOffset>193040</wp:posOffset>
                      </wp:positionV>
                      <wp:extent cx="1036320" cy="289560"/>
                      <wp:effectExtent l="0" t="0" r="0" b="0"/>
                      <wp:wrapNone/>
                      <wp:docPr id="5" name="Text Box 5"/>
                      <wp:cNvGraphicFramePr/>
                      <a:graphic xmlns:a="http://schemas.openxmlformats.org/drawingml/2006/main">
                        <a:graphicData uri="http://schemas.microsoft.com/office/word/2010/wordprocessingShape">
                          <wps:wsp>
                            <wps:cNvSpPr txBox="1"/>
                            <wps:spPr>
                              <a:xfrm>
                                <a:off x="0" y="0"/>
                                <a:ext cx="1036320" cy="289560"/>
                              </a:xfrm>
                              <a:prstGeom prst="rect">
                                <a:avLst/>
                              </a:prstGeom>
                              <a:noFill/>
                              <a:ln w="6350">
                                <a:noFill/>
                              </a:ln>
                            </wps:spPr>
                            <wps:txbx>
                              <w:txbxContent>
                                <w:p w14:paraId="4B695BDD" w14:textId="65A8438D" w:rsidR="00395C5D" w:rsidRDefault="00076471" w:rsidP="00395C5D">
                                  <w:pPr>
                                    <w:rPr>
                                      <w:rFonts w:ascii="Cambria" w:hAnsi="Cambria"/>
                                    </w:rPr>
                                  </w:pPr>
                                  <w:r>
                                    <w:rPr>
                                      <w:rFonts w:ascii="Cambria" w:hAnsi="Cambria"/>
                                    </w:rPr>
                                    <w:t>13 September</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C448299" id="_x0000_t202" coordsize="21600,21600" o:spt="202" path="m,l,21600r21600,l21600,xe">
                      <v:stroke joinstyle="miter"/>
                      <v:path gradientshapeok="t" o:connecttype="rect"/>
                    </v:shapetype>
                    <v:shape id="Text Box 5" o:spid="_x0000_s1026" type="#_x0000_t202" style="position:absolute;margin-left:304.55pt;margin-top:15.2pt;width:81.6pt;height:22.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" filled="f" stroked="f" strokeweight=".5pt">
                      <v:textbox>
                        <w:txbxContent>
                          <w:p w14:paraId="4B695BDD" w14:textId="65A8438D" w:rsidR="00395C5D" w:rsidRDefault="00076471" w:rsidP="00395C5D">
                            <w:pPr>
                              <w:rPr>
                                <w:rFonts w:ascii="Cambria" w:hAnsi="Cambria"/>
                              </w:rPr>
                            </w:pPr>
                            <w:r>
                              <w:rPr>
                                <w:rFonts w:ascii="Cambria" w:hAnsi="Cambria"/>
                              </w:rPr>
                              <w:t>13 September</w:t>
                            </w:r>
                          </w:p>
                        </w:txbxContent>
                      </v:textbox>
                    </v:shape>
                  </w:pict>
                </mc:Fallback>
              </mc:AlternateContent>
            </w:r>
          </w:p>
          <w:p w14:paraId="119950B6" w14:textId="4AF1AA9A" w:rsidR="00395C5D" w:rsidRDefault="00395C5D" w:rsidP="008411B0">
            <w:pPr>
              <w:pStyle w:val="TableParagraph"/>
              <w:tabs>
                <w:tab w:val="left" w:pos="5528"/>
              </w:tabs>
              <w:rPr>
                <w:rFonts w:ascii="Cambria" w:hAnsi="Cambria"/>
                <w:sz w:val="20"/>
              </w:rPr>
            </w:pPr>
            <w:r>
              <w:rPr>
                <w:rFonts w:ascii="Cambria" w:hAnsi="Cambria"/>
                <w:sz w:val="20"/>
              </w:rPr>
              <w:t>Student</w:t>
            </w:r>
            <w:r>
              <w:rPr>
                <w:rFonts w:ascii="Cambria" w:hAnsi="Cambria"/>
                <w:spacing w:val="-3"/>
                <w:sz w:val="20"/>
              </w:rPr>
              <w:t xml:space="preserve"> </w:t>
            </w:r>
            <w:r>
              <w:rPr>
                <w:rFonts w:ascii="Cambria" w:hAnsi="Cambria"/>
                <w:sz w:val="20"/>
              </w:rPr>
              <w:t>signature:</w:t>
            </w:r>
            <w:r w:rsidR="00EF0651">
              <w:rPr>
                <w:noProof/>
              </w:rPr>
              <w:t xml:space="preserve"> </w:t>
            </w:r>
            <w:r w:rsidR="00EF0651">
              <w:rPr>
                <w:noProof/>
              </w:rPr>
              <w:drawing>
                <wp:inline distT="0" distB="0" distL="0" distR="0" wp14:anchorId="5A0003CA" wp14:editId="4D9E3F5D">
                  <wp:extent cx="945515" cy="842645"/>
                  <wp:effectExtent l="0" t="0" r="0" b="0"/>
                  <wp:docPr id="202" name="Picture 202"/>
                  <wp:cNvGraphicFramePr/>
                  <a:graphic xmlns:a="http://schemas.openxmlformats.org/drawingml/2006/main">
                    <a:graphicData uri="http://schemas.openxmlformats.org/drawingml/2006/picture">
                      <pic:pic xmlns:pic="http://schemas.openxmlformats.org/drawingml/2006/picture">
                        <pic:nvPicPr>
                          <pic:cNvPr id="202" name="Picture 202"/>
                          <pic:cNvPicPr/>
                        </pic:nvPicPr>
                        <pic:blipFill>
                          <a:blip r:embed="rId14"/>
                          <a:stretch>
                            <a:fillRect/>
                          </a:stretch>
                        </pic:blipFill>
                        <pic:spPr>
                          <a:xfrm>
                            <a:off x="0" y="0"/>
                            <a:ext cx="945515" cy="842645"/>
                          </a:xfrm>
                          <a:prstGeom prst="rect">
                            <a:avLst/>
                          </a:prstGeom>
                        </pic:spPr>
                      </pic:pic>
                    </a:graphicData>
                  </a:graphic>
                </wp:inline>
              </w:drawing>
            </w:r>
            <w:r>
              <w:rPr>
                <w:rFonts w:ascii="Cambria" w:hAnsi="Cambria"/>
                <w:sz w:val="20"/>
              </w:rPr>
              <w:tab/>
              <w:t xml:space="preserve">Date:  </w:t>
            </w:r>
          </w:p>
        </w:tc>
      </w:tr>
    </w:tbl>
    <w:p w14:paraId="19D25519" w14:textId="77777777" w:rsidR="00395C5D" w:rsidRDefault="00395C5D" w:rsidP="00395C5D">
      <w:pPr>
        <w:widowControl w:val="0"/>
        <w:pBdr>
          <w:top w:val="nil"/>
          <w:left w:val="nil"/>
          <w:bottom w:val="nil"/>
          <w:right w:val="nil"/>
          <w:between w:val="nil"/>
        </w:pBdr>
        <w:spacing w:after="0" w:line="276" w:lineRule="auto"/>
      </w:pPr>
      <w:r>
        <w:rPr>
          <w:rFonts w:ascii="Cambria" w:hAnsi="Cambria" w:cs="Arial"/>
        </w:rPr>
        <w:br w:type="page"/>
      </w:r>
    </w:p>
    <w:p w14:paraId="05759EB4" w14:textId="38021772" w:rsidR="00085BE1" w:rsidRPr="00A254E0" w:rsidRDefault="00085BE1" w:rsidP="00280A57">
      <w:pPr>
        <w:pStyle w:val="ListParagraph"/>
        <w:numPr>
          <w:ilvl w:val="0"/>
          <w:numId w:val="4"/>
        </w:numPr>
        <w:rPr>
          <w:b/>
          <w:bCs/>
          <w:sz w:val="28"/>
          <w:szCs w:val="28"/>
        </w:rPr>
      </w:pPr>
      <w:r w:rsidRPr="00A254E0">
        <w:rPr>
          <w:b/>
          <w:bCs/>
          <w:sz w:val="28"/>
          <w:szCs w:val="28"/>
        </w:rPr>
        <w:lastRenderedPageBreak/>
        <w:t>A summary of the project's objectives, scope, and requirements, as outlined in the project brief or proposal.</w:t>
      </w:r>
    </w:p>
    <w:p w14:paraId="5C07CCDD" w14:textId="7ABB8932" w:rsidR="00085BE1" w:rsidRPr="00A254E0" w:rsidRDefault="00DC1452" w:rsidP="00DC1452">
      <w:pPr>
        <w:pStyle w:val="ListParagraph"/>
        <w:rPr>
          <w:sz w:val="24"/>
          <w:szCs w:val="24"/>
        </w:rPr>
      </w:pPr>
      <w:r w:rsidRPr="00A254E0">
        <w:rPr>
          <w:sz w:val="24"/>
          <w:szCs w:val="24"/>
        </w:rPr>
        <w:t>The project, titled "Enhancing Features and Revitalizing Jumpstart Website to Fit Post-COVID-19 User Preferences," aims to strategically improve Jumpstart's website to align with shifting user preferences in the post-COVID-19 era. This comprehensive initiative includes the implementation of a new software system, seamless data migration, user training and support, and a plan for system maintenance and upgrades. The proposed system is designed to boost inventory management accuracy, expedite data retrieval, reduce manual data entry efforts, and elevate the overall quality of customer service. The project's success hinges on a comprehensive understanding of Jumpstart's current web infrastructure and thorough testing and evaluation of the proposed solutions to ensure their efficacy in meeting post-pandemic user expectations.</w:t>
      </w:r>
    </w:p>
    <w:p w14:paraId="324B23C9" w14:textId="77777777" w:rsidR="00085BE1" w:rsidRPr="00A254E0" w:rsidRDefault="00085BE1" w:rsidP="00085BE1">
      <w:pPr>
        <w:rPr>
          <w:sz w:val="28"/>
          <w:szCs w:val="28"/>
        </w:rPr>
      </w:pPr>
    </w:p>
    <w:p w14:paraId="6BFF6D25" w14:textId="60092DC1" w:rsidR="00085BE1" w:rsidRPr="00A254E0" w:rsidRDefault="00085BE1" w:rsidP="003A76CB">
      <w:pPr>
        <w:pStyle w:val="ListParagraph"/>
        <w:numPr>
          <w:ilvl w:val="0"/>
          <w:numId w:val="4"/>
        </w:numPr>
        <w:rPr>
          <w:b/>
          <w:bCs/>
          <w:sz w:val="28"/>
          <w:szCs w:val="28"/>
        </w:rPr>
      </w:pPr>
      <w:r w:rsidRPr="00A254E0">
        <w:rPr>
          <w:b/>
          <w:bCs/>
          <w:sz w:val="28"/>
          <w:szCs w:val="28"/>
        </w:rPr>
        <w:t>A brief description of the technologies, programming languages, and frameworks used to develop the website.</w:t>
      </w:r>
    </w:p>
    <w:p w14:paraId="5B2D3401" w14:textId="3B811189" w:rsidR="00A93C49" w:rsidRPr="00A254E0" w:rsidRDefault="00A93C49" w:rsidP="00A93C49">
      <w:pPr>
        <w:pStyle w:val="ListParagraph"/>
        <w:rPr>
          <w:sz w:val="24"/>
          <w:szCs w:val="24"/>
        </w:rPr>
      </w:pPr>
      <w:r w:rsidRPr="00A254E0">
        <w:rPr>
          <w:sz w:val="24"/>
          <w:szCs w:val="24"/>
        </w:rPr>
        <w:t>The website was developed using WordPress hosted on the Pantheon platform and integrated with a MySQL database. WordPress served as the Content Management System (CMS), providing a user-friendly interface for content creation and management. Pantheon offered a robust hosting environment with features like automatic scaling and high availability to ensure the website's reliability. MySQL was utilized as the database management system to efficiently store and retrieve data. Additionally, various web technologies, including HTML, CSS, JavaScript, and PHP, were employed to customize and enhance the website's functionality and design. These technologies, in conjunction with WordPress and MySQL, facilitated the creation of a dynamic and responsive website tailored to the project's requirements.</w:t>
      </w:r>
    </w:p>
    <w:p w14:paraId="410B1A9B" w14:textId="77777777" w:rsidR="00085BE1" w:rsidRPr="00A254E0" w:rsidRDefault="00085BE1" w:rsidP="00085BE1">
      <w:pPr>
        <w:rPr>
          <w:sz w:val="28"/>
          <w:szCs w:val="28"/>
        </w:rPr>
      </w:pPr>
    </w:p>
    <w:p w14:paraId="62087104" w14:textId="59AEDE09" w:rsidR="00085BE1" w:rsidRPr="00A254E0" w:rsidRDefault="00A1429B" w:rsidP="00280A57">
      <w:pPr>
        <w:pStyle w:val="ListParagraph"/>
        <w:numPr>
          <w:ilvl w:val="0"/>
          <w:numId w:val="4"/>
        </w:numPr>
        <w:rPr>
          <w:b/>
          <w:bCs/>
          <w:sz w:val="28"/>
          <w:szCs w:val="28"/>
        </w:rPr>
      </w:pPr>
      <w:r w:rsidRPr="00A254E0">
        <w:rPr>
          <w:sz w:val="28"/>
          <w:szCs w:val="28"/>
        </w:rPr>
        <w:br w:type="column"/>
      </w:r>
      <w:r w:rsidR="00085BE1" w:rsidRPr="00A254E0">
        <w:rPr>
          <w:b/>
          <w:bCs/>
          <w:sz w:val="28"/>
          <w:szCs w:val="28"/>
        </w:rPr>
        <w:lastRenderedPageBreak/>
        <w:t>Design and other design assets that illustrate the website's layout, color scheme, typography, and overall user interface design.</w:t>
      </w:r>
    </w:p>
    <w:p w14:paraId="11FA51C1" w14:textId="4B1F22B1" w:rsidR="00575818" w:rsidRPr="00A254E0" w:rsidRDefault="00575818" w:rsidP="00575818">
      <w:pPr>
        <w:pStyle w:val="ListParagraph"/>
        <w:rPr>
          <w:sz w:val="28"/>
          <w:szCs w:val="28"/>
        </w:rPr>
      </w:pPr>
    </w:p>
    <w:p w14:paraId="0482C861" w14:textId="0F995D91" w:rsidR="00575818" w:rsidRPr="00A254E0" w:rsidRDefault="00575818" w:rsidP="00A1429B">
      <w:pPr>
        <w:ind w:firstLine="720"/>
        <w:rPr>
          <w:sz w:val="28"/>
          <w:szCs w:val="28"/>
        </w:rPr>
      </w:pPr>
      <w:r w:rsidRPr="00A254E0">
        <w:rPr>
          <w:sz w:val="28"/>
          <w:szCs w:val="28"/>
        </w:rPr>
        <w:t>Home Page</w:t>
      </w:r>
    </w:p>
    <w:p w14:paraId="6D04185A" w14:textId="427F1A20" w:rsidR="00575818" w:rsidRPr="00A254E0" w:rsidRDefault="00A1429B" w:rsidP="00575818">
      <w:pPr>
        <w:pStyle w:val="ListParagraph"/>
        <w:rPr>
          <w:sz w:val="28"/>
          <w:szCs w:val="28"/>
        </w:rPr>
      </w:pPr>
      <w:r w:rsidRPr="00A254E0">
        <w:rPr>
          <w:sz w:val="28"/>
          <w:szCs w:val="28"/>
        </w:rPr>
        <w:drawing>
          <wp:inline distT="0" distB="0" distL="0" distR="0" wp14:anchorId="211A25C7" wp14:editId="25C56442">
            <wp:extent cx="2735636" cy="7207250"/>
            <wp:effectExtent l="133350" t="114300" r="121920" b="16510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740108" cy="721903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72E137D" w14:textId="77777777" w:rsidR="00A1429B" w:rsidRPr="00A254E0" w:rsidRDefault="00A1429B">
      <w:pPr>
        <w:rPr>
          <w:sz w:val="28"/>
          <w:szCs w:val="28"/>
        </w:rPr>
      </w:pPr>
      <w:r w:rsidRPr="00A254E0">
        <w:rPr>
          <w:sz w:val="28"/>
          <w:szCs w:val="28"/>
        </w:rPr>
        <w:br w:type="page"/>
      </w:r>
    </w:p>
    <w:p w14:paraId="105756DB" w14:textId="4A5B99F4" w:rsidR="00B111AF" w:rsidRPr="00A254E0" w:rsidRDefault="00B111AF" w:rsidP="00575818">
      <w:pPr>
        <w:pStyle w:val="ListParagraph"/>
        <w:rPr>
          <w:sz w:val="28"/>
          <w:szCs w:val="28"/>
        </w:rPr>
      </w:pPr>
      <w:r w:rsidRPr="00A254E0">
        <w:rPr>
          <w:sz w:val="28"/>
          <w:szCs w:val="28"/>
        </w:rPr>
        <w:lastRenderedPageBreak/>
        <w:t>About</w:t>
      </w:r>
    </w:p>
    <w:p w14:paraId="2BFC53C4" w14:textId="42424336" w:rsidR="00B111AF" w:rsidRPr="00A254E0" w:rsidRDefault="00A1429B" w:rsidP="00575818">
      <w:pPr>
        <w:pStyle w:val="ListParagraph"/>
        <w:rPr>
          <w:sz w:val="28"/>
          <w:szCs w:val="28"/>
        </w:rPr>
      </w:pPr>
      <w:r w:rsidRPr="00A254E0">
        <w:rPr>
          <w:sz w:val="28"/>
          <w:szCs w:val="28"/>
        </w:rPr>
        <w:drawing>
          <wp:inline distT="0" distB="0" distL="0" distR="0" wp14:anchorId="54E1C67B" wp14:editId="36B3E53F">
            <wp:extent cx="2829426" cy="3390900"/>
            <wp:effectExtent l="133350" t="114300" r="142875" b="1714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845806" cy="341053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319465D" w14:textId="7BAD05CB" w:rsidR="00A1429B" w:rsidRPr="00A254E0" w:rsidRDefault="00A1429B" w:rsidP="00575818">
      <w:pPr>
        <w:pStyle w:val="ListParagraph"/>
        <w:rPr>
          <w:sz w:val="28"/>
          <w:szCs w:val="28"/>
        </w:rPr>
      </w:pPr>
    </w:p>
    <w:p w14:paraId="77676E13" w14:textId="77777777" w:rsidR="00377996" w:rsidRPr="00A254E0" w:rsidRDefault="00377996" w:rsidP="00377996">
      <w:pPr>
        <w:ind w:left="720"/>
        <w:rPr>
          <w:sz w:val="28"/>
          <w:szCs w:val="28"/>
        </w:rPr>
      </w:pPr>
      <w:r w:rsidRPr="00A254E0">
        <w:rPr>
          <w:rFonts w:hint="eastAsia"/>
          <w:sz w:val="28"/>
          <w:szCs w:val="28"/>
        </w:rPr>
        <w:t>Contact Us Page</w:t>
      </w:r>
    </w:p>
    <w:p w14:paraId="37C43CCD" w14:textId="483FB4AE" w:rsidR="00A1429B" w:rsidRPr="00A254E0" w:rsidRDefault="00377996" w:rsidP="00575818">
      <w:pPr>
        <w:pStyle w:val="ListParagraph"/>
        <w:rPr>
          <w:sz w:val="28"/>
          <w:szCs w:val="28"/>
        </w:rPr>
      </w:pPr>
      <w:r w:rsidRPr="00A254E0">
        <w:rPr>
          <w:sz w:val="28"/>
          <w:szCs w:val="28"/>
        </w:rPr>
        <w:drawing>
          <wp:inline distT="0" distB="0" distL="0" distR="0" wp14:anchorId="2B35D56D" wp14:editId="167697DB">
            <wp:extent cx="2797002" cy="3822700"/>
            <wp:effectExtent l="133350" t="133350" r="156210" b="1587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818199" cy="385167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B7C54A8" w14:textId="6A621909" w:rsidR="00377996" w:rsidRPr="00A254E0" w:rsidRDefault="00377996">
      <w:pPr>
        <w:rPr>
          <w:sz w:val="28"/>
          <w:szCs w:val="28"/>
        </w:rPr>
      </w:pPr>
      <w:r w:rsidRPr="00A254E0">
        <w:rPr>
          <w:sz w:val="28"/>
          <w:szCs w:val="28"/>
        </w:rPr>
        <w:br w:type="page"/>
      </w:r>
    </w:p>
    <w:p w14:paraId="50674BA1" w14:textId="012CC6BF" w:rsidR="00377996" w:rsidRPr="00A254E0" w:rsidRDefault="00377996" w:rsidP="00377996">
      <w:pPr>
        <w:rPr>
          <w:sz w:val="28"/>
          <w:szCs w:val="28"/>
        </w:rPr>
      </w:pPr>
      <w:r w:rsidRPr="00A254E0">
        <w:rPr>
          <w:sz w:val="28"/>
          <w:szCs w:val="28"/>
        </w:rPr>
        <w:lastRenderedPageBreak/>
        <w:tab/>
        <w:t>Login</w:t>
      </w:r>
    </w:p>
    <w:p w14:paraId="58E69381" w14:textId="10551733" w:rsidR="006D7661" w:rsidRPr="00A254E0" w:rsidRDefault="006D7661" w:rsidP="00377996">
      <w:pPr>
        <w:rPr>
          <w:sz w:val="28"/>
          <w:szCs w:val="28"/>
        </w:rPr>
      </w:pPr>
      <w:r w:rsidRPr="00A254E0">
        <w:rPr>
          <w:sz w:val="28"/>
          <w:szCs w:val="28"/>
        </w:rPr>
        <w:tab/>
      </w:r>
      <w:r w:rsidRPr="00A254E0">
        <w:rPr>
          <w:sz w:val="28"/>
          <w:szCs w:val="28"/>
        </w:rPr>
        <w:drawing>
          <wp:inline distT="0" distB="0" distL="0" distR="0" wp14:anchorId="2ED162A8" wp14:editId="097EB777">
            <wp:extent cx="3117850" cy="1978115"/>
            <wp:effectExtent l="152400" t="114300" r="101600" b="1555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1" b="61814"/>
                    <a:stretch/>
                  </pic:blipFill>
                  <pic:spPr bwMode="auto">
                    <a:xfrm>
                      <a:off x="0" y="0"/>
                      <a:ext cx="3122744" cy="19812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2B67B361" w14:textId="77777777" w:rsidR="006D7661" w:rsidRPr="00A254E0" w:rsidRDefault="006D7661" w:rsidP="00377996">
      <w:pPr>
        <w:rPr>
          <w:sz w:val="28"/>
          <w:szCs w:val="28"/>
        </w:rPr>
      </w:pPr>
    </w:p>
    <w:p w14:paraId="19398EF1" w14:textId="3760E90F" w:rsidR="00377996" w:rsidRPr="00A254E0" w:rsidRDefault="00377996" w:rsidP="00377996">
      <w:pPr>
        <w:rPr>
          <w:sz w:val="28"/>
          <w:szCs w:val="28"/>
        </w:rPr>
      </w:pPr>
      <w:r w:rsidRPr="00A254E0">
        <w:rPr>
          <w:sz w:val="28"/>
          <w:szCs w:val="28"/>
        </w:rPr>
        <w:tab/>
        <w:t>Register</w:t>
      </w:r>
    </w:p>
    <w:p w14:paraId="1BD9A3D7" w14:textId="331F75DC" w:rsidR="006D7661" w:rsidRPr="00A254E0" w:rsidRDefault="006D7661" w:rsidP="00377996">
      <w:pPr>
        <w:rPr>
          <w:sz w:val="28"/>
          <w:szCs w:val="28"/>
        </w:rPr>
      </w:pPr>
      <w:r w:rsidRPr="00A254E0">
        <w:rPr>
          <w:sz w:val="28"/>
          <w:szCs w:val="28"/>
        </w:rPr>
        <w:tab/>
      </w:r>
      <w:r w:rsidRPr="00A254E0">
        <w:rPr>
          <w:sz w:val="28"/>
          <w:szCs w:val="28"/>
        </w:rPr>
        <w:drawing>
          <wp:inline distT="0" distB="0" distL="0" distR="0" wp14:anchorId="58F9358A" wp14:editId="7D4A36B4">
            <wp:extent cx="3153135" cy="2178050"/>
            <wp:effectExtent l="152400" t="114300" r="104775" b="1460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b="59736"/>
                    <a:stretch/>
                  </pic:blipFill>
                  <pic:spPr bwMode="auto">
                    <a:xfrm>
                      <a:off x="0" y="0"/>
                      <a:ext cx="3160153" cy="218289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5C3CE2E5" w14:textId="77777777" w:rsidR="006D7661" w:rsidRPr="00A254E0" w:rsidRDefault="006D7661">
      <w:pPr>
        <w:rPr>
          <w:sz w:val="28"/>
          <w:szCs w:val="28"/>
        </w:rPr>
      </w:pPr>
      <w:r w:rsidRPr="00A254E0">
        <w:rPr>
          <w:sz w:val="28"/>
          <w:szCs w:val="28"/>
        </w:rPr>
        <w:br w:type="page"/>
      </w:r>
    </w:p>
    <w:p w14:paraId="45861241" w14:textId="2321A17C" w:rsidR="00377996" w:rsidRPr="00A254E0" w:rsidRDefault="00377996" w:rsidP="00377996">
      <w:pPr>
        <w:ind w:left="720"/>
        <w:rPr>
          <w:sz w:val="28"/>
          <w:szCs w:val="28"/>
        </w:rPr>
      </w:pPr>
      <w:r w:rsidRPr="00A254E0">
        <w:rPr>
          <w:rFonts w:hint="eastAsia"/>
          <w:sz w:val="28"/>
          <w:szCs w:val="28"/>
        </w:rPr>
        <w:lastRenderedPageBreak/>
        <w:t>Product List</w:t>
      </w:r>
    </w:p>
    <w:p w14:paraId="29CDD0B5" w14:textId="064927FE" w:rsidR="00FF7E16" w:rsidRPr="00A254E0" w:rsidRDefault="00FF7E16" w:rsidP="00377996">
      <w:pPr>
        <w:ind w:left="720"/>
        <w:rPr>
          <w:sz w:val="28"/>
          <w:szCs w:val="28"/>
        </w:rPr>
      </w:pPr>
      <w:r w:rsidRPr="00A254E0">
        <w:rPr>
          <w:sz w:val="28"/>
          <w:szCs w:val="28"/>
        </w:rPr>
        <w:drawing>
          <wp:inline distT="0" distB="0" distL="0" distR="0" wp14:anchorId="3F8FF6EB" wp14:editId="5EC4294B">
            <wp:extent cx="3172045" cy="6534150"/>
            <wp:effectExtent l="152400" t="114300" r="104775" b="15240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73042" cy="653620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B6560D6" w14:textId="1B40A6CB" w:rsidR="00377996" w:rsidRPr="00A254E0" w:rsidRDefault="00377996" w:rsidP="00377996">
      <w:pPr>
        <w:rPr>
          <w:sz w:val="28"/>
          <w:szCs w:val="28"/>
        </w:rPr>
      </w:pPr>
    </w:p>
    <w:p w14:paraId="78E495F1" w14:textId="77777777" w:rsidR="00085BE1" w:rsidRPr="00A254E0" w:rsidRDefault="00085BE1" w:rsidP="00085BE1">
      <w:pPr>
        <w:rPr>
          <w:sz w:val="28"/>
          <w:szCs w:val="28"/>
        </w:rPr>
      </w:pPr>
    </w:p>
    <w:p w14:paraId="782BB639" w14:textId="77777777" w:rsidR="006D7661" w:rsidRPr="00A254E0" w:rsidRDefault="006D7661">
      <w:pPr>
        <w:rPr>
          <w:sz w:val="28"/>
          <w:szCs w:val="28"/>
        </w:rPr>
      </w:pPr>
      <w:r w:rsidRPr="00A254E0">
        <w:rPr>
          <w:sz w:val="28"/>
          <w:szCs w:val="28"/>
        </w:rPr>
        <w:br w:type="page"/>
      </w:r>
    </w:p>
    <w:p w14:paraId="7459498A" w14:textId="26D944A8" w:rsidR="00085BE1" w:rsidRPr="00A254E0" w:rsidRDefault="00085BE1" w:rsidP="00280A57">
      <w:pPr>
        <w:pStyle w:val="ListParagraph"/>
        <w:numPr>
          <w:ilvl w:val="0"/>
          <w:numId w:val="4"/>
        </w:numPr>
        <w:rPr>
          <w:b/>
          <w:bCs/>
          <w:sz w:val="28"/>
          <w:szCs w:val="28"/>
        </w:rPr>
      </w:pPr>
      <w:r w:rsidRPr="00A254E0">
        <w:rPr>
          <w:b/>
          <w:bCs/>
          <w:sz w:val="28"/>
          <w:szCs w:val="28"/>
        </w:rPr>
        <w:lastRenderedPageBreak/>
        <w:t>A description of the website's core functionality and features that have been implemented so far, along with any that are planned for the remaining development period.</w:t>
      </w:r>
    </w:p>
    <w:p w14:paraId="5381D388" w14:textId="77777777" w:rsidR="00377996" w:rsidRPr="00A254E0" w:rsidRDefault="00377996" w:rsidP="00377996">
      <w:pPr>
        <w:ind w:left="720"/>
        <w:rPr>
          <w:sz w:val="28"/>
          <w:szCs w:val="28"/>
        </w:rPr>
      </w:pPr>
    </w:p>
    <w:p w14:paraId="7E6C14FB" w14:textId="4CF7A500" w:rsidR="00377996" w:rsidRPr="00A254E0" w:rsidRDefault="00377996" w:rsidP="00377996">
      <w:pPr>
        <w:ind w:left="720"/>
        <w:rPr>
          <w:sz w:val="24"/>
          <w:szCs w:val="24"/>
        </w:rPr>
      </w:pPr>
      <w:r w:rsidRPr="00A254E0">
        <w:rPr>
          <w:rFonts w:hint="eastAsia"/>
          <w:sz w:val="24"/>
          <w:szCs w:val="24"/>
        </w:rPr>
        <w:t xml:space="preserve">Feature that have been </w:t>
      </w:r>
      <w:proofErr w:type="gramStart"/>
      <w:r w:rsidRPr="00A254E0">
        <w:rPr>
          <w:rFonts w:hint="eastAsia"/>
          <w:sz w:val="24"/>
          <w:szCs w:val="24"/>
        </w:rPr>
        <w:t>implemented :</w:t>
      </w:r>
      <w:proofErr w:type="gramEnd"/>
    </w:p>
    <w:p w14:paraId="136DCF42" w14:textId="0CBD4CAD" w:rsidR="00377996" w:rsidRPr="00A254E0" w:rsidRDefault="00377996" w:rsidP="00B43AEE">
      <w:pPr>
        <w:pStyle w:val="ListParagraph"/>
        <w:numPr>
          <w:ilvl w:val="0"/>
          <w:numId w:val="8"/>
        </w:numPr>
        <w:rPr>
          <w:rFonts w:hint="eastAsia"/>
          <w:sz w:val="24"/>
          <w:szCs w:val="24"/>
        </w:rPr>
      </w:pPr>
      <w:r w:rsidRPr="00A254E0">
        <w:rPr>
          <w:rFonts w:hint="eastAsia"/>
          <w:sz w:val="24"/>
          <w:szCs w:val="24"/>
        </w:rPr>
        <w:t xml:space="preserve">Register: </w:t>
      </w:r>
      <w:r w:rsidR="00B43AEE" w:rsidRPr="00B43AEE">
        <w:rPr>
          <w:sz w:val="24"/>
          <w:szCs w:val="24"/>
        </w:rPr>
        <w:t>Users can open a new account on the e-commerce platform using this functionality. The user can enter personal data such their name, email address, and password. They can access their account once they have successfully registered.</w:t>
      </w:r>
    </w:p>
    <w:p w14:paraId="76B4C401" w14:textId="77777777" w:rsidR="00377996" w:rsidRPr="00A254E0" w:rsidRDefault="00377996" w:rsidP="00377996">
      <w:pPr>
        <w:ind w:left="720"/>
        <w:rPr>
          <w:rFonts w:hint="eastAsia"/>
          <w:sz w:val="24"/>
          <w:szCs w:val="24"/>
        </w:rPr>
      </w:pPr>
    </w:p>
    <w:p w14:paraId="0FD060F0" w14:textId="0952CAE3" w:rsidR="00377996" w:rsidRPr="00A254E0" w:rsidRDefault="00377996" w:rsidP="00B43AEE">
      <w:pPr>
        <w:pStyle w:val="ListParagraph"/>
        <w:numPr>
          <w:ilvl w:val="0"/>
          <w:numId w:val="8"/>
        </w:numPr>
        <w:rPr>
          <w:rFonts w:hint="eastAsia"/>
          <w:sz w:val="24"/>
          <w:szCs w:val="24"/>
        </w:rPr>
      </w:pPr>
      <w:r w:rsidRPr="00A254E0">
        <w:rPr>
          <w:rFonts w:hint="eastAsia"/>
          <w:sz w:val="24"/>
          <w:szCs w:val="24"/>
        </w:rPr>
        <w:t xml:space="preserve">Login: </w:t>
      </w:r>
      <w:r w:rsidR="00343DF4" w:rsidRPr="00343DF4">
        <w:rPr>
          <w:sz w:val="24"/>
          <w:szCs w:val="24"/>
        </w:rPr>
        <w:t>Users who have registered can utilize this feature to log into their accounts by providing their email address or previously registered username and password. This enables access to exclusive areas and account-related features.</w:t>
      </w:r>
    </w:p>
    <w:p w14:paraId="4823935B" w14:textId="77777777" w:rsidR="00377996" w:rsidRPr="00A254E0" w:rsidRDefault="00377996" w:rsidP="00377996">
      <w:pPr>
        <w:ind w:left="720"/>
        <w:rPr>
          <w:rFonts w:hint="eastAsia"/>
          <w:sz w:val="24"/>
          <w:szCs w:val="24"/>
        </w:rPr>
      </w:pPr>
    </w:p>
    <w:p w14:paraId="17D8DE6E" w14:textId="1816F1C6" w:rsidR="00377996" w:rsidRPr="00A254E0" w:rsidRDefault="00377996" w:rsidP="00B43AEE">
      <w:pPr>
        <w:pStyle w:val="ListParagraph"/>
        <w:numPr>
          <w:ilvl w:val="0"/>
          <w:numId w:val="8"/>
        </w:numPr>
        <w:rPr>
          <w:rFonts w:hint="eastAsia"/>
          <w:sz w:val="24"/>
          <w:szCs w:val="24"/>
        </w:rPr>
      </w:pPr>
      <w:r w:rsidRPr="00A254E0">
        <w:rPr>
          <w:rFonts w:hint="eastAsia"/>
          <w:sz w:val="24"/>
          <w:szCs w:val="24"/>
        </w:rPr>
        <w:t xml:space="preserve">Product List: </w:t>
      </w:r>
      <w:r w:rsidR="00343DF4" w:rsidRPr="00343DF4">
        <w:rPr>
          <w:sz w:val="24"/>
          <w:szCs w:val="24"/>
        </w:rPr>
        <w:t>Users can view a list of the products that are offered on the e-commerce site using this function. Every item typically has an image, a description, a price, and a button to add it to the shopping basket.</w:t>
      </w:r>
    </w:p>
    <w:p w14:paraId="75D9E9AA" w14:textId="77777777" w:rsidR="00377996" w:rsidRPr="00A254E0" w:rsidRDefault="00377996" w:rsidP="00377996">
      <w:pPr>
        <w:rPr>
          <w:rFonts w:hint="eastAsia"/>
          <w:sz w:val="24"/>
          <w:szCs w:val="24"/>
        </w:rPr>
      </w:pPr>
    </w:p>
    <w:p w14:paraId="43E61871" w14:textId="028845AB" w:rsidR="00377996" w:rsidRPr="00A254E0" w:rsidRDefault="00377996" w:rsidP="00B43AEE">
      <w:pPr>
        <w:pStyle w:val="ListParagraph"/>
        <w:numPr>
          <w:ilvl w:val="0"/>
          <w:numId w:val="8"/>
        </w:numPr>
        <w:rPr>
          <w:rFonts w:hint="eastAsia"/>
          <w:sz w:val="24"/>
          <w:szCs w:val="24"/>
        </w:rPr>
      </w:pPr>
      <w:r w:rsidRPr="00A254E0">
        <w:rPr>
          <w:rFonts w:hint="eastAsia"/>
          <w:sz w:val="24"/>
          <w:szCs w:val="24"/>
        </w:rPr>
        <w:t xml:space="preserve">Product List Category: </w:t>
      </w:r>
      <w:r w:rsidR="00343DF4" w:rsidRPr="00343DF4">
        <w:rPr>
          <w:sz w:val="24"/>
          <w:szCs w:val="24"/>
        </w:rPr>
        <w:t>Users can browse products based on certain categories thanks to this functionality. The app will then show a list of products according to that category when users choose categories based on products for men, women, and accessories.</w:t>
      </w:r>
    </w:p>
    <w:p w14:paraId="6D44804A" w14:textId="77777777" w:rsidR="00377996" w:rsidRPr="00A254E0" w:rsidRDefault="00377996" w:rsidP="00377996">
      <w:pPr>
        <w:pStyle w:val="ListParagraph"/>
        <w:rPr>
          <w:rFonts w:hint="eastAsia"/>
          <w:sz w:val="24"/>
          <w:szCs w:val="24"/>
        </w:rPr>
      </w:pPr>
    </w:p>
    <w:p w14:paraId="77FA7D88" w14:textId="1062F932" w:rsidR="00377996" w:rsidRPr="00A254E0" w:rsidRDefault="00377996" w:rsidP="00B43AEE">
      <w:pPr>
        <w:pStyle w:val="ListParagraph"/>
        <w:numPr>
          <w:ilvl w:val="0"/>
          <w:numId w:val="8"/>
        </w:numPr>
        <w:rPr>
          <w:rFonts w:hint="eastAsia"/>
          <w:sz w:val="24"/>
          <w:szCs w:val="24"/>
        </w:rPr>
      </w:pPr>
      <w:r w:rsidRPr="00A254E0">
        <w:rPr>
          <w:rFonts w:hint="eastAsia"/>
          <w:sz w:val="24"/>
          <w:szCs w:val="24"/>
        </w:rPr>
        <w:t xml:space="preserve">Add </w:t>
      </w:r>
      <w:proofErr w:type="gramStart"/>
      <w:r w:rsidRPr="00A254E0">
        <w:rPr>
          <w:rFonts w:hint="eastAsia"/>
          <w:sz w:val="24"/>
          <w:szCs w:val="24"/>
        </w:rPr>
        <w:t>To</w:t>
      </w:r>
      <w:proofErr w:type="gramEnd"/>
      <w:r w:rsidRPr="00A254E0">
        <w:rPr>
          <w:rFonts w:hint="eastAsia"/>
          <w:sz w:val="24"/>
          <w:szCs w:val="24"/>
        </w:rPr>
        <w:t xml:space="preserve"> Cart: </w:t>
      </w:r>
      <w:r w:rsidR="00343DF4" w:rsidRPr="00343DF4">
        <w:rPr>
          <w:sz w:val="24"/>
          <w:szCs w:val="24"/>
        </w:rPr>
        <w:t>Users can utilize this option to add their chosen products to their shopping cart. Before adding items to the cart, users can choose how many of each item they want to buy.</w:t>
      </w:r>
    </w:p>
    <w:p w14:paraId="5FAEC4EA" w14:textId="77777777" w:rsidR="00377996" w:rsidRPr="00A254E0" w:rsidRDefault="00377996" w:rsidP="00377996">
      <w:pPr>
        <w:pStyle w:val="ListParagraph"/>
        <w:rPr>
          <w:rFonts w:hint="eastAsia"/>
          <w:sz w:val="24"/>
          <w:szCs w:val="24"/>
        </w:rPr>
      </w:pPr>
    </w:p>
    <w:p w14:paraId="4EC51E3F" w14:textId="55B29A48" w:rsidR="00377996" w:rsidRDefault="00377996" w:rsidP="00B43AEE">
      <w:pPr>
        <w:pStyle w:val="ListParagraph"/>
        <w:numPr>
          <w:ilvl w:val="0"/>
          <w:numId w:val="8"/>
        </w:numPr>
        <w:rPr>
          <w:sz w:val="24"/>
          <w:szCs w:val="24"/>
        </w:rPr>
      </w:pPr>
      <w:r w:rsidRPr="00A254E0">
        <w:rPr>
          <w:rFonts w:hint="eastAsia"/>
          <w:sz w:val="24"/>
          <w:szCs w:val="24"/>
        </w:rPr>
        <w:t xml:space="preserve">Add Product - Admin: </w:t>
      </w:r>
      <w:r w:rsidR="00343DF4" w:rsidRPr="00343DF4">
        <w:rPr>
          <w:sz w:val="24"/>
          <w:szCs w:val="24"/>
        </w:rPr>
        <w:t>The e-commerce platform's administrators or store owners can add new products using this capability. The administrator will enter the product's name, description, picture, price, and any other pertinent data. As a result, product inventories can be added to and managed effectively</w:t>
      </w:r>
      <w:r w:rsidRPr="00A254E0">
        <w:rPr>
          <w:rFonts w:hint="eastAsia"/>
          <w:sz w:val="24"/>
          <w:szCs w:val="24"/>
        </w:rPr>
        <w:t>.</w:t>
      </w:r>
    </w:p>
    <w:p w14:paraId="2CBAE90E" w14:textId="77777777" w:rsidR="009A3FE6" w:rsidRPr="009A3FE6" w:rsidRDefault="009A3FE6" w:rsidP="009A3FE6">
      <w:pPr>
        <w:pStyle w:val="ListParagraph"/>
        <w:rPr>
          <w:sz w:val="24"/>
          <w:szCs w:val="24"/>
        </w:rPr>
      </w:pPr>
    </w:p>
    <w:p w14:paraId="7B263D89" w14:textId="1FF2C9E9" w:rsidR="00377996" w:rsidRDefault="009A3FE6" w:rsidP="001B2281">
      <w:pPr>
        <w:pStyle w:val="ListParagraph"/>
        <w:numPr>
          <w:ilvl w:val="0"/>
          <w:numId w:val="8"/>
        </w:numPr>
        <w:rPr>
          <w:sz w:val="24"/>
          <w:szCs w:val="24"/>
        </w:rPr>
      </w:pPr>
      <w:r w:rsidRPr="009A3FE6">
        <w:rPr>
          <w:rFonts w:hint="eastAsia"/>
          <w:sz w:val="24"/>
          <w:szCs w:val="24"/>
        </w:rPr>
        <w:t xml:space="preserve">Checkout: </w:t>
      </w:r>
      <w:r w:rsidR="00343DF4" w:rsidRPr="00343DF4">
        <w:rPr>
          <w:sz w:val="24"/>
          <w:szCs w:val="24"/>
        </w:rPr>
        <w:t xml:space="preserve">The user can move on to the checkout procedure after choosing the items they want to buy and adding them to their cart. This procedure entails entering delivery details, choosing a payment option, and confirming the order before completing the </w:t>
      </w:r>
      <w:proofErr w:type="gramStart"/>
      <w:r w:rsidR="00343DF4" w:rsidRPr="00343DF4">
        <w:rPr>
          <w:sz w:val="24"/>
          <w:szCs w:val="24"/>
        </w:rPr>
        <w:t>transaction.</w:t>
      </w:r>
      <w:r w:rsidRPr="009A3FE6">
        <w:rPr>
          <w:rFonts w:hint="eastAsia"/>
          <w:sz w:val="24"/>
          <w:szCs w:val="24"/>
        </w:rPr>
        <w:t>.</w:t>
      </w:r>
      <w:proofErr w:type="gramEnd"/>
    </w:p>
    <w:p w14:paraId="66633C0D" w14:textId="77777777" w:rsidR="009A3FE6" w:rsidRPr="009A3FE6" w:rsidRDefault="009A3FE6" w:rsidP="009A3FE6">
      <w:pPr>
        <w:pStyle w:val="ListParagraph"/>
        <w:rPr>
          <w:sz w:val="24"/>
          <w:szCs w:val="24"/>
        </w:rPr>
      </w:pPr>
    </w:p>
    <w:p w14:paraId="45E11158" w14:textId="5D431D45" w:rsidR="009A3FE6" w:rsidRPr="009A3FE6" w:rsidRDefault="009A3FE6" w:rsidP="001B2281">
      <w:pPr>
        <w:pStyle w:val="ListParagraph"/>
        <w:numPr>
          <w:ilvl w:val="0"/>
          <w:numId w:val="8"/>
        </w:numPr>
        <w:rPr>
          <w:rFonts w:hint="eastAsia"/>
          <w:sz w:val="24"/>
          <w:szCs w:val="24"/>
        </w:rPr>
      </w:pPr>
      <w:r w:rsidRPr="00A254E0">
        <w:rPr>
          <w:rFonts w:hint="eastAsia"/>
          <w:sz w:val="24"/>
          <w:szCs w:val="24"/>
        </w:rPr>
        <w:t>Logout: This feature allows users to log out of their account when they have finished shopping or want to leave the platform. This is an important step to keep the user account secure.</w:t>
      </w:r>
    </w:p>
    <w:p w14:paraId="0513AB22" w14:textId="77777777" w:rsidR="00377996" w:rsidRPr="00A254E0" w:rsidRDefault="00377996" w:rsidP="00377996">
      <w:pPr>
        <w:pStyle w:val="ListParagraph"/>
        <w:rPr>
          <w:rFonts w:hint="eastAsia"/>
          <w:sz w:val="24"/>
          <w:szCs w:val="24"/>
        </w:rPr>
      </w:pPr>
    </w:p>
    <w:p w14:paraId="504F07EA" w14:textId="77777777" w:rsidR="009A3FE6" w:rsidRDefault="009A3FE6">
      <w:pPr>
        <w:rPr>
          <w:sz w:val="24"/>
          <w:szCs w:val="24"/>
        </w:rPr>
      </w:pPr>
      <w:r>
        <w:rPr>
          <w:sz w:val="24"/>
          <w:szCs w:val="24"/>
        </w:rPr>
        <w:br w:type="page"/>
      </w:r>
    </w:p>
    <w:p w14:paraId="2386AA68" w14:textId="2D3CE792" w:rsidR="00377996" w:rsidRPr="00A254E0" w:rsidRDefault="00377996" w:rsidP="009A3FE6">
      <w:pPr>
        <w:ind w:left="720"/>
        <w:rPr>
          <w:rFonts w:hint="eastAsia"/>
          <w:sz w:val="24"/>
          <w:szCs w:val="24"/>
        </w:rPr>
      </w:pPr>
      <w:r w:rsidRPr="00A254E0">
        <w:rPr>
          <w:rFonts w:hint="eastAsia"/>
          <w:sz w:val="24"/>
          <w:szCs w:val="24"/>
        </w:rPr>
        <w:lastRenderedPageBreak/>
        <w:t>Feature to be implemented</w:t>
      </w:r>
    </w:p>
    <w:p w14:paraId="51F898FC" w14:textId="77C4CD12" w:rsidR="00377996" w:rsidRPr="009A3FE6" w:rsidRDefault="00377996" w:rsidP="00343DF4">
      <w:pPr>
        <w:pStyle w:val="ListParagraph"/>
        <w:numPr>
          <w:ilvl w:val="0"/>
          <w:numId w:val="9"/>
        </w:numPr>
        <w:rPr>
          <w:rFonts w:hint="eastAsia"/>
          <w:sz w:val="24"/>
          <w:szCs w:val="24"/>
        </w:rPr>
      </w:pPr>
      <w:r w:rsidRPr="00A254E0">
        <w:rPr>
          <w:rFonts w:hint="eastAsia"/>
          <w:sz w:val="24"/>
          <w:szCs w:val="24"/>
        </w:rPr>
        <w:t xml:space="preserve">Choose a Shoe Size: </w:t>
      </w:r>
      <w:r w:rsidR="00343DF4" w:rsidRPr="00343DF4">
        <w:rPr>
          <w:sz w:val="24"/>
          <w:szCs w:val="24"/>
        </w:rPr>
        <w:t xml:space="preserve">If you offer shoes or other items in various sizes, this option is particularly useful. Before adding the item to the cart, users can select the size that meets their </w:t>
      </w:r>
      <w:proofErr w:type="gramStart"/>
      <w:r w:rsidR="00343DF4" w:rsidRPr="00343DF4">
        <w:rPr>
          <w:sz w:val="24"/>
          <w:szCs w:val="24"/>
        </w:rPr>
        <w:t>preferences.</w:t>
      </w:r>
      <w:r w:rsidRPr="00A254E0">
        <w:rPr>
          <w:rFonts w:hint="eastAsia"/>
          <w:sz w:val="24"/>
          <w:szCs w:val="24"/>
        </w:rPr>
        <w:t>.</w:t>
      </w:r>
      <w:proofErr w:type="gramEnd"/>
    </w:p>
    <w:p w14:paraId="4911E01A" w14:textId="77777777" w:rsidR="00377996" w:rsidRPr="00A254E0" w:rsidRDefault="00377996" w:rsidP="00377996">
      <w:pPr>
        <w:pStyle w:val="ListParagraph"/>
        <w:rPr>
          <w:rFonts w:hint="eastAsia"/>
          <w:sz w:val="24"/>
          <w:szCs w:val="24"/>
        </w:rPr>
      </w:pPr>
    </w:p>
    <w:p w14:paraId="4DCF1624" w14:textId="7D526FC7" w:rsidR="00377996" w:rsidRPr="00A254E0" w:rsidRDefault="00377996" w:rsidP="00343DF4">
      <w:pPr>
        <w:pStyle w:val="ListParagraph"/>
        <w:numPr>
          <w:ilvl w:val="0"/>
          <w:numId w:val="9"/>
        </w:numPr>
        <w:rPr>
          <w:rFonts w:hint="eastAsia"/>
          <w:sz w:val="24"/>
          <w:szCs w:val="24"/>
        </w:rPr>
      </w:pPr>
      <w:r w:rsidRPr="00A254E0">
        <w:rPr>
          <w:rFonts w:hint="eastAsia"/>
          <w:sz w:val="24"/>
          <w:szCs w:val="24"/>
        </w:rPr>
        <w:t xml:space="preserve">Manage Customer/User - Admin: </w:t>
      </w:r>
      <w:r w:rsidR="00343DF4" w:rsidRPr="00343DF4">
        <w:rPr>
          <w:sz w:val="24"/>
          <w:szCs w:val="24"/>
        </w:rPr>
        <w:t>With the help of this feature, administrators or store owners can control user or customer information stored on the online shopping platform. Administrators can manage client data generally, set access rights, and see and change customer profile information</w:t>
      </w:r>
      <w:r w:rsidRPr="00A254E0">
        <w:rPr>
          <w:rFonts w:hint="eastAsia"/>
          <w:sz w:val="24"/>
          <w:szCs w:val="24"/>
        </w:rPr>
        <w:t>.</w:t>
      </w:r>
    </w:p>
    <w:p w14:paraId="1C9154F9" w14:textId="77777777" w:rsidR="00377996" w:rsidRPr="00A254E0" w:rsidRDefault="00377996" w:rsidP="00377996">
      <w:pPr>
        <w:pStyle w:val="ListParagraph"/>
        <w:ind w:left="1440"/>
        <w:rPr>
          <w:rFonts w:hint="eastAsia"/>
          <w:sz w:val="24"/>
          <w:szCs w:val="24"/>
        </w:rPr>
      </w:pPr>
    </w:p>
    <w:p w14:paraId="0E758B88" w14:textId="2F2EC0AB" w:rsidR="00377996" w:rsidRPr="00A254E0" w:rsidRDefault="00377996" w:rsidP="00343DF4">
      <w:pPr>
        <w:pStyle w:val="ListParagraph"/>
        <w:numPr>
          <w:ilvl w:val="0"/>
          <w:numId w:val="9"/>
        </w:numPr>
        <w:rPr>
          <w:rFonts w:hint="eastAsia"/>
          <w:sz w:val="24"/>
          <w:szCs w:val="24"/>
        </w:rPr>
      </w:pPr>
      <w:r w:rsidRPr="00A254E0">
        <w:rPr>
          <w:rFonts w:hint="eastAsia"/>
          <w:sz w:val="24"/>
          <w:szCs w:val="24"/>
        </w:rPr>
        <w:t xml:space="preserve">Manage Product - Admin: </w:t>
      </w:r>
      <w:r w:rsidR="00343DF4" w:rsidRPr="00343DF4">
        <w:rPr>
          <w:sz w:val="24"/>
          <w:szCs w:val="24"/>
        </w:rPr>
        <w:t>Administrators can manage products on the e-commerce platform thanks to this capability. Product categories can be managed, stock information updated, prices and product descriptions changed, and products added, edited, or deleted by administrators.</w:t>
      </w:r>
    </w:p>
    <w:p w14:paraId="4E76A74A" w14:textId="77777777" w:rsidR="00377996" w:rsidRPr="00A254E0" w:rsidRDefault="00377996" w:rsidP="00377996">
      <w:pPr>
        <w:pStyle w:val="ListParagraph"/>
        <w:ind w:left="1440"/>
        <w:rPr>
          <w:rFonts w:hint="eastAsia"/>
          <w:sz w:val="24"/>
          <w:szCs w:val="24"/>
        </w:rPr>
      </w:pPr>
    </w:p>
    <w:p w14:paraId="38FC9547" w14:textId="61637FBA" w:rsidR="00377996" w:rsidRPr="00A254E0" w:rsidRDefault="00377996" w:rsidP="00343DF4">
      <w:pPr>
        <w:pStyle w:val="ListParagraph"/>
        <w:numPr>
          <w:ilvl w:val="0"/>
          <w:numId w:val="9"/>
        </w:numPr>
        <w:rPr>
          <w:rFonts w:hint="eastAsia"/>
          <w:sz w:val="24"/>
          <w:szCs w:val="24"/>
        </w:rPr>
      </w:pPr>
      <w:r w:rsidRPr="00A254E0">
        <w:rPr>
          <w:rFonts w:hint="eastAsia"/>
          <w:sz w:val="24"/>
          <w:szCs w:val="24"/>
        </w:rPr>
        <w:t xml:space="preserve">Manage Order - Admin: </w:t>
      </w:r>
      <w:r w:rsidR="00343DF4" w:rsidRPr="00343DF4">
        <w:rPr>
          <w:sz w:val="24"/>
          <w:szCs w:val="24"/>
        </w:rPr>
        <w:t>Administrators can handle customer orders using this capability. Administrators can confirm orders, process shipments, monitor a list of incoming orders, and manage order status up until completion. This facilitates quickly tracking and completing orders.</w:t>
      </w:r>
    </w:p>
    <w:p w14:paraId="46125B4E" w14:textId="2F077CA6" w:rsidR="00377996" w:rsidRPr="00A254E0" w:rsidRDefault="00B43AEE" w:rsidP="00B43AEE">
      <w:pPr>
        <w:pStyle w:val="ListParagraph"/>
        <w:tabs>
          <w:tab w:val="left" w:pos="5760"/>
        </w:tabs>
        <w:rPr>
          <w:sz w:val="28"/>
          <w:szCs w:val="28"/>
        </w:rPr>
      </w:pPr>
      <w:r>
        <w:rPr>
          <w:sz w:val="28"/>
          <w:szCs w:val="28"/>
        </w:rPr>
        <w:tab/>
      </w:r>
    </w:p>
    <w:p w14:paraId="2067313D" w14:textId="77777777" w:rsidR="00085BE1" w:rsidRPr="00A254E0" w:rsidRDefault="00085BE1" w:rsidP="00085BE1">
      <w:pPr>
        <w:rPr>
          <w:sz w:val="28"/>
          <w:szCs w:val="28"/>
        </w:rPr>
      </w:pPr>
    </w:p>
    <w:p w14:paraId="4DB53B35" w14:textId="77777777" w:rsidR="00A254E0" w:rsidRDefault="00A254E0">
      <w:pPr>
        <w:rPr>
          <w:b/>
          <w:bCs/>
          <w:sz w:val="28"/>
          <w:szCs w:val="28"/>
        </w:rPr>
      </w:pPr>
      <w:r>
        <w:rPr>
          <w:b/>
          <w:bCs/>
          <w:sz w:val="28"/>
          <w:szCs w:val="28"/>
        </w:rPr>
        <w:br w:type="page"/>
      </w:r>
    </w:p>
    <w:p w14:paraId="31D8BF9C" w14:textId="7DCDA048" w:rsidR="00085BE1" w:rsidRDefault="00085BE1" w:rsidP="00AE7FAE">
      <w:pPr>
        <w:pStyle w:val="ListParagraph"/>
        <w:numPr>
          <w:ilvl w:val="0"/>
          <w:numId w:val="4"/>
        </w:numPr>
        <w:rPr>
          <w:b/>
          <w:bCs/>
          <w:sz w:val="28"/>
          <w:szCs w:val="28"/>
        </w:rPr>
      </w:pPr>
      <w:r w:rsidRPr="00A254E0">
        <w:rPr>
          <w:b/>
          <w:bCs/>
          <w:sz w:val="28"/>
          <w:szCs w:val="28"/>
        </w:rPr>
        <w:lastRenderedPageBreak/>
        <w:t>Sample code snippets and database schemas that showcase the website's back-end functionality.</w:t>
      </w:r>
    </w:p>
    <w:p w14:paraId="548AF273" w14:textId="77777777" w:rsidR="00A254E0" w:rsidRPr="00A254E0" w:rsidRDefault="00A254E0" w:rsidP="00A254E0">
      <w:pPr>
        <w:pStyle w:val="ListParagraph"/>
        <w:rPr>
          <w:b/>
          <w:bCs/>
          <w:sz w:val="28"/>
          <w:szCs w:val="28"/>
        </w:rPr>
      </w:pPr>
    </w:p>
    <w:p w14:paraId="3ACE8600" w14:textId="1A5D8108" w:rsidR="00377996" w:rsidRPr="00A254E0" w:rsidRDefault="00A254E0" w:rsidP="00A254E0">
      <w:pPr>
        <w:ind w:left="360"/>
        <w:rPr>
          <w:sz w:val="28"/>
          <w:szCs w:val="28"/>
        </w:rPr>
      </w:pPr>
      <w:r w:rsidRPr="00A254E0">
        <w:rPr>
          <w:noProof/>
          <w:sz w:val="28"/>
          <w:szCs w:val="28"/>
        </w:rPr>
        <w:drawing>
          <wp:inline distT="0" distB="0" distL="0" distR="0" wp14:anchorId="102BBFA4" wp14:editId="79639EBD">
            <wp:extent cx="5731510" cy="4928235"/>
            <wp:effectExtent l="133350" t="114300" r="135890" b="158115"/>
            <wp:docPr id="7" name="Picture 7"/>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49282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D0400AA" w14:textId="1F0BEC1E" w:rsidR="00377996" w:rsidRPr="00A254E0" w:rsidRDefault="00377996" w:rsidP="00377996">
      <w:pPr>
        <w:pStyle w:val="ListParagraph"/>
        <w:rPr>
          <w:sz w:val="28"/>
          <w:szCs w:val="28"/>
        </w:rPr>
      </w:pPr>
    </w:p>
    <w:p w14:paraId="249C05C6" w14:textId="77777777" w:rsidR="00A254E0" w:rsidRPr="00A254E0" w:rsidRDefault="00A254E0" w:rsidP="00A254E0">
      <w:pPr>
        <w:rPr>
          <w:sz w:val="28"/>
          <w:szCs w:val="28"/>
        </w:rPr>
      </w:pPr>
    </w:p>
    <w:p w14:paraId="71AB5F53" w14:textId="77777777" w:rsidR="00A254E0" w:rsidRPr="00A254E0" w:rsidRDefault="00A254E0" w:rsidP="00A254E0">
      <w:pPr>
        <w:rPr>
          <w:sz w:val="28"/>
          <w:szCs w:val="28"/>
        </w:rPr>
      </w:pPr>
    </w:p>
    <w:p w14:paraId="5F99F9DC" w14:textId="77777777" w:rsidR="00A254E0" w:rsidRDefault="00A254E0">
      <w:pPr>
        <w:rPr>
          <w:sz w:val="28"/>
          <w:szCs w:val="28"/>
        </w:rPr>
      </w:pPr>
      <w:r>
        <w:rPr>
          <w:sz w:val="28"/>
          <w:szCs w:val="28"/>
        </w:rPr>
        <w:br w:type="page"/>
      </w:r>
    </w:p>
    <w:p w14:paraId="1C01E712" w14:textId="3CAD4E19" w:rsidR="00377996" w:rsidRPr="00A254E0" w:rsidRDefault="00377996" w:rsidP="00A254E0">
      <w:pPr>
        <w:ind w:firstLine="720"/>
        <w:rPr>
          <w:sz w:val="28"/>
          <w:szCs w:val="28"/>
        </w:rPr>
      </w:pPr>
      <w:proofErr w:type="spellStart"/>
      <w:r w:rsidRPr="00A254E0">
        <w:rPr>
          <w:rFonts w:hint="eastAsia"/>
          <w:sz w:val="28"/>
          <w:szCs w:val="28"/>
        </w:rPr>
        <w:lastRenderedPageBreak/>
        <w:t>Index.php</w:t>
      </w:r>
      <w:proofErr w:type="spellEnd"/>
    </w:p>
    <w:p w14:paraId="72377224" w14:textId="5959C574" w:rsidR="00A254E0" w:rsidRDefault="00377996" w:rsidP="00A254E0">
      <w:pPr>
        <w:pStyle w:val="ListParagraph"/>
        <w:rPr>
          <w:sz w:val="28"/>
          <w:szCs w:val="28"/>
        </w:rPr>
      </w:pPr>
      <w:r w:rsidRPr="00A254E0">
        <w:rPr>
          <w:sz w:val="28"/>
          <w:szCs w:val="28"/>
        </w:rPr>
        <w:drawing>
          <wp:inline distT="0" distB="0" distL="0" distR="0" wp14:anchorId="50C5B0E1" wp14:editId="336D2F01">
            <wp:extent cx="5731219" cy="2895600"/>
            <wp:effectExtent l="0" t="0" r="317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585" cy="2910437"/>
                    </a:xfrm>
                    <a:prstGeom prst="rect">
                      <a:avLst/>
                    </a:prstGeom>
                  </pic:spPr>
                </pic:pic>
              </a:graphicData>
            </a:graphic>
          </wp:inline>
        </w:drawing>
      </w:r>
    </w:p>
    <w:p w14:paraId="63F8CAA8" w14:textId="77777777" w:rsidR="003539C7" w:rsidRPr="00A254E0" w:rsidRDefault="003539C7" w:rsidP="00A254E0">
      <w:pPr>
        <w:pStyle w:val="ListParagraph"/>
        <w:rPr>
          <w:sz w:val="28"/>
          <w:szCs w:val="28"/>
        </w:rPr>
      </w:pPr>
      <w:bookmarkStart w:id="0" w:name="_GoBack"/>
      <w:bookmarkEnd w:id="0"/>
    </w:p>
    <w:p w14:paraId="653020FE" w14:textId="78410A5C" w:rsidR="00400DF7" w:rsidRPr="00A254E0" w:rsidRDefault="00400DF7" w:rsidP="00A254E0">
      <w:pPr>
        <w:ind w:firstLine="720"/>
        <w:rPr>
          <w:sz w:val="28"/>
          <w:szCs w:val="28"/>
        </w:rPr>
      </w:pPr>
      <w:proofErr w:type="spellStart"/>
      <w:r w:rsidRPr="00A254E0">
        <w:rPr>
          <w:sz w:val="28"/>
          <w:szCs w:val="28"/>
        </w:rPr>
        <w:t>Header.php</w:t>
      </w:r>
      <w:proofErr w:type="spellEnd"/>
    </w:p>
    <w:p w14:paraId="320782C2" w14:textId="38E1B2E2" w:rsidR="00400DF7" w:rsidRPr="00A254E0" w:rsidRDefault="00400DF7" w:rsidP="00A254E0">
      <w:pPr>
        <w:rPr>
          <w:sz w:val="28"/>
          <w:szCs w:val="28"/>
        </w:rPr>
      </w:pPr>
      <w:r w:rsidRPr="00A254E0">
        <w:rPr>
          <w:sz w:val="28"/>
          <w:szCs w:val="28"/>
        </w:rPr>
        <w:tab/>
      </w:r>
      <w:r w:rsidRPr="00A254E0">
        <w:rPr>
          <w:sz w:val="28"/>
          <w:szCs w:val="28"/>
        </w:rPr>
        <w:drawing>
          <wp:inline distT="0" distB="0" distL="0" distR="0" wp14:anchorId="6AD4113B" wp14:editId="51C1601E">
            <wp:extent cx="5704288" cy="28638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43506" cy="2883539"/>
                    </a:xfrm>
                    <a:prstGeom prst="rect">
                      <a:avLst/>
                    </a:prstGeom>
                  </pic:spPr>
                </pic:pic>
              </a:graphicData>
            </a:graphic>
          </wp:inline>
        </w:drawing>
      </w:r>
    </w:p>
    <w:p w14:paraId="1723A8E1" w14:textId="77777777" w:rsidR="00A254E0" w:rsidRPr="00A254E0" w:rsidRDefault="00A254E0">
      <w:pPr>
        <w:rPr>
          <w:sz w:val="28"/>
          <w:szCs w:val="28"/>
        </w:rPr>
      </w:pPr>
      <w:r w:rsidRPr="00A254E0">
        <w:rPr>
          <w:sz w:val="28"/>
          <w:szCs w:val="28"/>
        </w:rPr>
        <w:br w:type="page"/>
      </w:r>
    </w:p>
    <w:p w14:paraId="531E868F" w14:textId="02913179" w:rsidR="00400DF7" w:rsidRPr="00A254E0" w:rsidRDefault="00400DF7" w:rsidP="00377996">
      <w:pPr>
        <w:pStyle w:val="ListParagraph"/>
        <w:rPr>
          <w:sz w:val="28"/>
          <w:szCs w:val="28"/>
        </w:rPr>
      </w:pPr>
      <w:proofErr w:type="spellStart"/>
      <w:r w:rsidRPr="00A254E0">
        <w:rPr>
          <w:sz w:val="28"/>
          <w:szCs w:val="28"/>
        </w:rPr>
        <w:lastRenderedPageBreak/>
        <w:t>Coments.php</w:t>
      </w:r>
      <w:proofErr w:type="spellEnd"/>
    </w:p>
    <w:p w14:paraId="773BC097" w14:textId="3049357E" w:rsidR="00400DF7" w:rsidRPr="00A254E0" w:rsidRDefault="00A254E0" w:rsidP="00377996">
      <w:pPr>
        <w:pStyle w:val="ListParagraph"/>
        <w:rPr>
          <w:sz w:val="28"/>
          <w:szCs w:val="28"/>
        </w:rPr>
      </w:pPr>
      <w:r w:rsidRPr="00A254E0">
        <w:rPr>
          <w:sz w:val="28"/>
          <w:szCs w:val="28"/>
        </w:rPr>
        <w:drawing>
          <wp:inline distT="0" distB="0" distL="0" distR="0" wp14:anchorId="0395E90F" wp14:editId="7899A7F0">
            <wp:extent cx="5594350" cy="2826450"/>
            <wp:effectExtent l="0" t="0" r="635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94350" cy="2826450"/>
                    </a:xfrm>
                    <a:prstGeom prst="rect">
                      <a:avLst/>
                    </a:prstGeom>
                  </pic:spPr>
                </pic:pic>
              </a:graphicData>
            </a:graphic>
          </wp:inline>
        </w:drawing>
      </w:r>
    </w:p>
    <w:p w14:paraId="4D238450" w14:textId="6F56EDEA" w:rsidR="00377996" w:rsidRPr="00A254E0" w:rsidRDefault="00400DF7" w:rsidP="00400DF7">
      <w:pPr>
        <w:rPr>
          <w:sz w:val="28"/>
          <w:szCs w:val="28"/>
        </w:rPr>
      </w:pPr>
      <w:r w:rsidRPr="00A254E0">
        <w:rPr>
          <w:sz w:val="28"/>
          <w:szCs w:val="28"/>
        </w:rPr>
        <w:tab/>
      </w:r>
    </w:p>
    <w:p w14:paraId="7669E9B1" w14:textId="76CAF53E" w:rsidR="00400DF7" w:rsidRPr="00A254E0" w:rsidRDefault="00400DF7" w:rsidP="00400DF7">
      <w:pPr>
        <w:ind w:left="720"/>
        <w:rPr>
          <w:sz w:val="28"/>
          <w:szCs w:val="28"/>
        </w:rPr>
      </w:pPr>
      <w:proofErr w:type="spellStart"/>
      <w:r w:rsidRPr="00A254E0">
        <w:rPr>
          <w:sz w:val="28"/>
          <w:szCs w:val="28"/>
        </w:rPr>
        <w:t>Search.php</w:t>
      </w:r>
      <w:proofErr w:type="spellEnd"/>
      <w:r w:rsidRPr="00A254E0">
        <w:rPr>
          <w:sz w:val="28"/>
          <w:szCs w:val="28"/>
        </w:rPr>
        <w:t xml:space="preserve"> </w:t>
      </w:r>
      <w:r w:rsidRPr="00A254E0">
        <w:rPr>
          <w:sz w:val="28"/>
          <w:szCs w:val="28"/>
        </w:rPr>
        <w:drawing>
          <wp:inline distT="0" distB="0" distL="0" distR="0" wp14:anchorId="7262C595" wp14:editId="40406D63">
            <wp:extent cx="5549900" cy="2792034"/>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63050" cy="2798649"/>
                    </a:xfrm>
                    <a:prstGeom prst="rect">
                      <a:avLst/>
                    </a:prstGeom>
                  </pic:spPr>
                </pic:pic>
              </a:graphicData>
            </a:graphic>
          </wp:inline>
        </w:drawing>
      </w:r>
    </w:p>
    <w:p w14:paraId="633BA454" w14:textId="38622936" w:rsidR="00085BE1" w:rsidRPr="00A254E0" w:rsidRDefault="00377996" w:rsidP="00085BE1">
      <w:pPr>
        <w:rPr>
          <w:sz w:val="28"/>
          <w:szCs w:val="28"/>
        </w:rPr>
      </w:pPr>
      <w:r w:rsidRPr="00A254E0">
        <w:rPr>
          <w:sz w:val="28"/>
          <w:szCs w:val="28"/>
        </w:rPr>
        <w:tab/>
      </w:r>
    </w:p>
    <w:p w14:paraId="3733B2A1" w14:textId="77777777" w:rsidR="00A254E0" w:rsidRPr="00A254E0" w:rsidRDefault="00A254E0">
      <w:pPr>
        <w:rPr>
          <w:sz w:val="28"/>
          <w:szCs w:val="28"/>
        </w:rPr>
      </w:pPr>
      <w:r w:rsidRPr="00A254E0">
        <w:rPr>
          <w:sz w:val="28"/>
          <w:szCs w:val="28"/>
        </w:rPr>
        <w:br w:type="page"/>
      </w:r>
    </w:p>
    <w:p w14:paraId="021C107F" w14:textId="4E1282E0" w:rsidR="00085BE1" w:rsidRPr="00B43AEE" w:rsidRDefault="00085BE1" w:rsidP="00AE7FAE">
      <w:pPr>
        <w:pStyle w:val="ListParagraph"/>
        <w:numPr>
          <w:ilvl w:val="0"/>
          <w:numId w:val="4"/>
        </w:numPr>
        <w:rPr>
          <w:b/>
          <w:bCs/>
          <w:sz w:val="28"/>
          <w:szCs w:val="28"/>
        </w:rPr>
      </w:pPr>
      <w:r w:rsidRPr="00B43AEE">
        <w:rPr>
          <w:b/>
          <w:bCs/>
          <w:sz w:val="28"/>
          <w:szCs w:val="28"/>
        </w:rPr>
        <w:lastRenderedPageBreak/>
        <w:t>A detailed roadmap or timeline for the remaining tasks and deliverables, along with any changes or updates to the original project plan.</w:t>
      </w:r>
    </w:p>
    <w:p w14:paraId="09B193C9" w14:textId="632F394B" w:rsidR="00085BE1" w:rsidRPr="00A254E0" w:rsidRDefault="00085BE1" w:rsidP="00400DF7">
      <w:pPr>
        <w:ind w:left="720"/>
        <w:rPr>
          <w:sz w:val="28"/>
          <w:szCs w:val="28"/>
        </w:rPr>
      </w:pPr>
    </w:p>
    <w:p w14:paraId="72232F0E" w14:textId="77777777" w:rsidR="00400DF7" w:rsidRPr="00A254E0" w:rsidRDefault="00400DF7" w:rsidP="00400DF7">
      <w:pPr>
        <w:ind w:left="720"/>
        <w:rPr>
          <w:sz w:val="28"/>
          <w:szCs w:val="28"/>
        </w:rPr>
      </w:pPr>
      <w:r w:rsidRPr="00A254E0">
        <w:rPr>
          <w:rFonts w:hint="eastAsia"/>
          <w:sz w:val="28"/>
          <w:szCs w:val="28"/>
        </w:rPr>
        <w:t>Gantt Table</w:t>
      </w:r>
    </w:p>
    <w:p w14:paraId="735C9855" w14:textId="7F782C73" w:rsidR="00B43AEE" w:rsidRPr="00A254E0" w:rsidRDefault="00076471" w:rsidP="00400DF7">
      <w:pPr>
        <w:ind w:left="720"/>
        <w:rPr>
          <w:rFonts w:hint="eastAsia"/>
          <w:sz w:val="28"/>
          <w:szCs w:val="28"/>
        </w:rPr>
      </w:pPr>
      <w:r w:rsidRPr="00076471">
        <w:rPr>
          <w:sz w:val="28"/>
          <w:szCs w:val="28"/>
        </w:rPr>
        <w:t>Progress While developing the Project</w:t>
      </w:r>
      <w:r w:rsidR="00B43AEE" w:rsidRPr="00B43AEE">
        <w:rPr>
          <w:sz w:val="28"/>
          <w:szCs w:val="28"/>
        </w:rPr>
        <w:drawing>
          <wp:inline distT="0" distB="0" distL="0" distR="0" wp14:anchorId="4FAB1171" wp14:editId="15E5B16A">
            <wp:extent cx="5353050" cy="2931380"/>
            <wp:effectExtent l="133350" t="114300" r="152400" b="1739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371451" cy="294145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5B5D022" w14:textId="77777777" w:rsidR="00400DF7" w:rsidRPr="00A254E0" w:rsidRDefault="00400DF7" w:rsidP="00400DF7">
      <w:pPr>
        <w:ind w:left="720"/>
        <w:rPr>
          <w:sz w:val="28"/>
          <w:szCs w:val="28"/>
        </w:rPr>
      </w:pPr>
    </w:p>
    <w:p w14:paraId="150EE022" w14:textId="77777777" w:rsidR="00085BE1" w:rsidRPr="00A254E0" w:rsidRDefault="00085BE1" w:rsidP="00085BE1">
      <w:pPr>
        <w:rPr>
          <w:sz w:val="28"/>
          <w:szCs w:val="28"/>
        </w:rPr>
      </w:pPr>
    </w:p>
    <w:p w14:paraId="79FD9329" w14:textId="77777777" w:rsidR="00E32000" w:rsidRPr="00A254E0" w:rsidRDefault="00E32000">
      <w:pPr>
        <w:rPr>
          <w:sz w:val="28"/>
          <w:szCs w:val="28"/>
        </w:rPr>
      </w:pPr>
    </w:p>
    <w:p w14:paraId="6548E6B5" w14:textId="77777777" w:rsidR="00E32000" w:rsidRDefault="00E32000"/>
    <w:sectPr w:rsidR="00E32000">
      <w:pgSz w:w="11906" w:h="16838"/>
      <w:pgMar w:top="1440" w:right="1080" w:bottom="1440" w:left="108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CB018BD" w14:textId="77777777" w:rsidR="00731ED7" w:rsidRDefault="00731ED7" w:rsidP="00343DF4">
      <w:pPr>
        <w:spacing w:after="0" w:line="240" w:lineRule="auto"/>
      </w:pPr>
      <w:r>
        <w:separator/>
      </w:r>
    </w:p>
  </w:endnote>
  <w:endnote w:type="continuationSeparator" w:id="0">
    <w:p w14:paraId="5980273D" w14:textId="77777777" w:rsidR="00731ED7" w:rsidRDefault="00731ED7" w:rsidP="00343DF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Roboto">
    <w:altName w:val="Roboto"/>
    <w:charset w:val="00"/>
    <w:family w:val="auto"/>
    <w:pitch w:val="variable"/>
    <w:sig w:usb0="E00002FF" w:usb1="5000205B" w:usb2="00000020" w:usb3="00000000" w:csb0="0000019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Lucida Sans Unicode">
    <w:panose1 w:val="020B0602030504020204"/>
    <w:charset w:val="00"/>
    <w:family w:val="swiss"/>
    <w:pitch w:val="variable"/>
    <w:sig w:usb0="80000AFF" w:usb1="0000396B" w:usb2="00000000" w:usb3="00000000" w:csb0="000000B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Latha">
    <w:panose1 w:val="02000400000000000000"/>
    <w:charset w:val="00"/>
    <w:family w:val="swiss"/>
    <w:pitch w:val="variable"/>
    <w:sig w:usb0="001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FC73C79" w14:textId="77777777" w:rsidR="00731ED7" w:rsidRDefault="00731ED7" w:rsidP="00343DF4">
      <w:pPr>
        <w:spacing w:after="0" w:line="240" w:lineRule="auto"/>
      </w:pPr>
      <w:r>
        <w:separator/>
      </w:r>
    </w:p>
  </w:footnote>
  <w:footnote w:type="continuationSeparator" w:id="0">
    <w:p w14:paraId="1DC1CAC6" w14:textId="77777777" w:rsidR="00731ED7" w:rsidRDefault="00731ED7" w:rsidP="00343DF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DA4C58"/>
    <w:multiLevelType w:val="multilevel"/>
    <w:tmpl w:val="431E5EB4"/>
    <w:lvl w:ilvl="0">
      <w:start w:val="1"/>
      <w:numFmt w:val="decimal"/>
      <w:lvlText w:val="%1."/>
      <w:lvlJc w:val="left"/>
      <w:pPr>
        <w:ind w:left="720" w:hanging="360"/>
      </w:pPr>
      <w:rPr>
        <w:rFonts w:ascii="Roboto" w:eastAsia="Roboto" w:hAnsi="Roboto" w:cs="Roboto"/>
        <w:color w:val="172B4D"/>
        <w:sz w:val="21"/>
        <w:szCs w:val="21"/>
        <w:u w:val="none"/>
      </w:rPr>
    </w:lvl>
    <w:lvl w:ilvl="1">
      <w:start w:val="1"/>
      <w:numFmt w:val="lowerLetter"/>
      <w:lvlText w:val="%2."/>
      <w:lvlJc w:val="left"/>
      <w:pPr>
        <w:ind w:left="1440" w:hanging="360"/>
      </w:pPr>
      <w:rPr>
        <w:rFonts w:ascii="Roboto" w:eastAsia="Roboto" w:hAnsi="Roboto" w:cs="Roboto"/>
        <w:color w:val="172B4D"/>
        <w:sz w:val="21"/>
        <w:szCs w:val="21"/>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 w15:restartNumberingAfterBreak="0">
    <w:nsid w:val="0B377163"/>
    <w:multiLevelType w:val="multilevel"/>
    <w:tmpl w:val="431E5EB4"/>
    <w:lvl w:ilvl="0">
      <w:start w:val="1"/>
      <w:numFmt w:val="decimal"/>
      <w:lvlText w:val="%1."/>
      <w:lvlJc w:val="left"/>
      <w:pPr>
        <w:ind w:left="720" w:hanging="360"/>
      </w:pPr>
      <w:rPr>
        <w:rFonts w:ascii="Roboto" w:eastAsia="Roboto" w:hAnsi="Roboto" w:cs="Roboto"/>
        <w:color w:val="172B4D"/>
        <w:sz w:val="21"/>
        <w:szCs w:val="21"/>
        <w:u w:val="none"/>
      </w:rPr>
    </w:lvl>
    <w:lvl w:ilvl="1">
      <w:start w:val="1"/>
      <w:numFmt w:val="lowerLetter"/>
      <w:lvlText w:val="%2."/>
      <w:lvlJc w:val="left"/>
      <w:pPr>
        <w:ind w:left="1440" w:hanging="360"/>
      </w:pPr>
      <w:rPr>
        <w:rFonts w:ascii="Roboto" w:eastAsia="Roboto" w:hAnsi="Roboto" w:cs="Roboto"/>
        <w:color w:val="172B4D"/>
        <w:sz w:val="21"/>
        <w:szCs w:val="21"/>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15:restartNumberingAfterBreak="0">
    <w:nsid w:val="1CE70821"/>
    <w:multiLevelType w:val="multilevel"/>
    <w:tmpl w:val="FAD8B7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39D04EA"/>
    <w:multiLevelType w:val="hybridMultilevel"/>
    <w:tmpl w:val="701A081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39AF3F33"/>
    <w:multiLevelType w:val="hybridMultilevel"/>
    <w:tmpl w:val="B1C083DC"/>
    <w:lvl w:ilvl="0" w:tplc="38090011">
      <w:start w:val="1"/>
      <w:numFmt w:val="decimal"/>
      <w:lvlText w:val="%1)"/>
      <w:lvlJc w:val="left"/>
      <w:pPr>
        <w:ind w:left="1440" w:hanging="360"/>
      </w:pPr>
    </w:lvl>
    <w:lvl w:ilvl="1" w:tplc="38090019">
      <w:start w:val="1"/>
      <w:numFmt w:val="lowerLetter"/>
      <w:lvlText w:val="%2."/>
      <w:lvlJc w:val="left"/>
      <w:pPr>
        <w:ind w:left="2160" w:hanging="360"/>
      </w:pPr>
    </w:lvl>
    <w:lvl w:ilvl="2" w:tplc="3809001B">
      <w:start w:val="1"/>
      <w:numFmt w:val="lowerRoman"/>
      <w:lvlText w:val="%3."/>
      <w:lvlJc w:val="right"/>
      <w:pPr>
        <w:ind w:left="2880" w:hanging="180"/>
      </w:pPr>
    </w:lvl>
    <w:lvl w:ilvl="3" w:tplc="3809000F">
      <w:start w:val="1"/>
      <w:numFmt w:val="decimal"/>
      <w:lvlText w:val="%4."/>
      <w:lvlJc w:val="left"/>
      <w:pPr>
        <w:ind w:left="3600" w:hanging="360"/>
      </w:pPr>
    </w:lvl>
    <w:lvl w:ilvl="4" w:tplc="38090019">
      <w:start w:val="1"/>
      <w:numFmt w:val="lowerLetter"/>
      <w:lvlText w:val="%5."/>
      <w:lvlJc w:val="left"/>
      <w:pPr>
        <w:ind w:left="4320" w:hanging="360"/>
      </w:pPr>
    </w:lvl>
    <w:lvl w:ilvl="5" w:tplc="3809001B">
      <w:start w:val="1"/>
      <w:numFmt w:val="lowerRoman"/>
      <w:lvlText w:val="%6."/>
      <w:lvlJc w:val="right"/>
      <w:pPr>
        <w:ind w:left="5040" w:hanging="180"/>
      </w:pPr>
    </w:lvl>
    <w:lvl w:ilvl="6" w:tplc="3809000F">
      <w:start w:val="1"/>
      <w:numFmt w:val="decimal"/>
      <w:lvlText w:val="%7."/>
      <w:lvlJc w:val="left"/>
      <w:pPr>
        <w:ind w:left="5760" w:hanging="360"/>
      </w:pPr>
    </w:lvl>
    <w:lvl w:ilvl="7" w:tplc="38090019">
      <w:start w:val="1"/>
      <w:numFmt w:val="lowerLetter"/>
      <w:lvlText w:val="%8."/>
      <w:lvlJc w:val="left"/>
      <w:pPr>
        <w:ind w:left="6480" w:hanging="360"/>
      </w:pPr>
    </w:lvl>
    <w:lvl w:ilvl="8" w:tplc="3809001B">
      <w:start w:val="1"/>
      <w:numFmt w:val="lowerRoman"/>
      <w:lvlText w:val="%9."/>
      <w:lvlJc w:val="right"/>
      <w:pPr>
        <w:ind w:left="7200" w:hanging="180"/>
      </w:pPr>
    </w:lvl>
  </w:abstractNum>
  <w:abstractNum w:abstractNumId="5" w15:restartNumberingAfterBreak="0">
    <w:nsid w:val="46BE1896"/>
    <w:multiLevelType w:val="hybridMultilevel"/>
    <w:tmpl w:val="E796E6D6"/>
    <w:lvl w:ilvl="0" w:tplc="38090011">
      <w:start w:val="1"/>
      <w:numFmt w:val="decimal"/>
      <w:lvlText w:val="%1)"/>
      <w:lvlJc w:val="left"/>
      <w:pPr>
        <w:ind w:left="1440" w:hanging="360"/>
      </w:pPr>
    </w:lvl>
    <w:lvl w:ilvl="1" w:tplc="38090019">
      <w:start w:val="1"/>
      <w:numFmt w:val="lowerLetter"/>
      <w:lvlText w:val="%2."/>
      <w:lvlJc w:val="left"/>
      <w:pPr>
        <w:ind w:left="2160" w:hanging="360"/>
      </w:pPr>
    </w:lvl>
    <w:lvl w:ilvl="2" w:tplc="3809001B">
      <w:start w:val="1"/>
      <w:numFmt w:val="lowerRoman"/>
      <w:lvlText w:val="%3."/>
      <w:lvlJc w:val="right"/>
      <w:pPr>
        <w:ind w:left="2880" w:hanging="180"/>
      </w:pPr>
    </w:lvl>
    <w:lvl w:ilvl="3" w:tplc="3809000F">
      <w:start w:val="1"/>
      <w:numFmt w:val="decimal"/>
      <w:lvlText w:val="%4."/>
      <w:lvlJc w:val="left"/>
      <w:pPr>
        <w:ind w:left="3600" w:hanging="360"/>
      </w:pPr>
    </w:lvl>
    <w:lvl w:ilvl="4" w:tplc="38090019">
      <w:start w:val="1"/>
      <w:numFmt w:val="lowerLetter"/>
      <w:lvlText w:val="%5."/>
      <w:lvlJc w:val="left"/>
      <w:pPr>
        <w:ind w:left="4320" w:hanging="360"/>
      </w:pPr>
    </w:lvl>
    <w:lvl w:ilvl="5" w:tplc="3809001B">
      <w:start w:val="1"/>
      <w:numFmt w:val="lowerRoman"/>
      <w:lvlText w:val="%6."/>
      <w:lvlJc w:val="right"/>
      <w:pPr>
        <w:ind w:left="5040" w:hanging="180"/>
      </w:pPr>
    </w:lvl>
    <w:lvl w:ilvl="6" w:tplc="3809000F">
      <w:start w:val="1"/>
      <w:numFmt w:val="decimal"/>
      <w:lvlText w:val="%7."/>
      <w:lvlJc w:val="left"/>
      <w:pPr>
        <w:ind w:left="5760" w:hanging="360"/>
      </w:pPr>
    </w:lvl>
    <w:lvl w:ilvl="7" w:tplc="38090019">
      <w:start w:val="1"/>
      <w:numFmt w:val="lowerLetter"/>
      <w:lvlText w:val="%8."/>
      <w:lvlJc w:val="left"/>
      <w:pPr>
        <w:ind w:left="6480" w:hanging="360"/>
      </w:pPr>
    </w:lvl>
    <w:lvl w:ilvl="8" w:tplc="3809001B">
      <w:start w:val="1"/>
      <w:numFmt w:val="lowerRoman"/>
      <w:lvlText w:val="%9."/>
      <w:lvlJc w:val="right"/>
      <w:pPr>
        <w:ind w:left="7200" w:hanging="180"/>
      </w:pPr>
    </w:lvl>
  </w:abstractNum>
  <w:abstractNum w:abstractNumId="6" w15:restartNumberingAfterBreak="0">
    <w:nsid w:val="4BE31A14"/>
    <w:multiLevelType w:val="hybridMultilevel"/>
    <w:tmpl w:val="52445E0C"/>
    <w:lvl w:ilvl="0" w:tplc="38090001">
      <w:start w:val="1"/>
      <w:numFmt w:val="bullet"/>
      <w:lvlText w:val=""/>
      <w:lvlJc w:val="left"/>
      <w:pPr>
        <w:ind w:left="1440" w:hanging="360"/>
      </w:pPr>
      <w:rPr>
        <w:rFonts w:ascii="Symbol" w:hAnsi="Symbol" w:hint="default"/>
      </w:rPr>
    </w:lvl>
    <w:lvl w:ilvl="1" w:tplc="38090019">
      <w:start w:val="1"/>
      <w:numFmt w:val="lowerLetter"/>
      <w:lvlText w:val="%2."/>
      <w:lvlJc w:val="left"/>
      <w:pPr>
        <w:ind w:left="2160" w:hanging="360"/>
      </w:pPr>
    </w:lvl>
    <w:lvl w:ilvl="2" w:tplc="3809001B">
      <w:start w:val="1"/>
      <w:numFmt w:val="lowerRoman"/>
      <w:lvlText w:val="%3."/>
      <w:lvlJc w:val="right"/>
      <w:pPr>
        <w:ind w:left="2880" w:hanging="180"/>
      </w:pPr>
    </w:lvl>
    <w:lvl w:ilvl="3" w:tplc="3809000F">
      <w:start w:val="1"/>
      <w:numFmt w:val="decimal"/>
      <w:lvlText w:val="%4."/>
      <w:lvlJc w:val="left"/>
      <w:pPr>
        <w:ind w:left="3600" w:hanging="360"/>
      </w:pPr>
    </w:lvl>
    <w:lvl w:ilvl="4" w:tplc="38090019">
      <w:start w:val="1"/>
      <w:numFmt w:val="lowerLetter"/>
      <w:lvlText w:val="%5."/>
      <w:lvlJc w:val="left"/>
      <w:pPr>
        <w:ind w:left="4320" w:hanging="360"/>
      </w:pPr>
    </w:lvl>
    <w:lvl w:ilvl="5" w:tplc="3809001B">
      <w:start w:val="1"/>
      <w:numFmt w:val="lowerRoman"/>
      <w:lvlText w:val="%6."/>
      <w:lvlJc w:val="right"/>
      <w:pPr>
        <w:ind w:left="5040" w:hanging="180"/>
      </w:pPr>
    </w:lvl>
    <w:lvl w:ilvl="6" w:tplc="3809000F">
      <w:start w:val="1"/>
      <w:numFmt w:val="decimal"/>
      <w:lvlText w:val="%7."/>
      <w:lvlJc w:val="left"/>
      <w:pPr>
        <w:ind w:left="5760" w:hanging="360"/>
      </w:pPr>
    </w:lvl>
    <w:lvl w:ilvl="7" w:tplc="38090019">
      <w:start w:val="1"/>
      <w:numFmt w:val="lowerLetter"/>
      <w:lvlText w:val="%8."/>
      <w:lvlJc w:val="left"/>
      <w:pPr>
        <w:ind w:left="6480" w:hanging="360"/>
      </w:pPr>
    </w:lvl>
    <w:lvl w:ilvl="8" w:tplc="3809001B">
      <w:start w:val="1"/>
      <w:numFmt w:val="lowerRoman"/>
      <w:lvlText w:val="%9."/>
      <w:lvlJc w:val="right"/>
      <w:pPr>
        <w:ind w:left="7200" w:hanging="180"/>
      </w:pPr>
    </w:lvl>
  </w:abstractNum>
  <w:abstractNum w:abstractNumId="7" w15:restartNumberingAfterBreak="0">
    <w:nsid w:val="662908C5"/>
    <w:multiLevelType w:val="hybridMultilevel"/>
    <w:tmpl w:val="4E50C0CE"/>
    <w:lvl w:ilvl="0" w:tplc="38090001">
      <w:start w:val="1"/>
      <w:numFmt w:val="bullet"/>
      <w:lvlText w:val=""/>
      <w:lvlJc w:val="left"/>
      <w:pPr>
        <w:ind w:left="1440" w:hanging="360"/>
      </w:pPr>
      <w:rPr>
        <w:rFonts w:ascii="Symbol" w:hAnsi="Symbol" w:hint="default"/>
      </w:rPr>
    </w:lvl>
    <w:lvl w:ilvl="1" w:tplc="38090019">
      <w:start w:val="1"/>
      <w:numFmt w:val="lowerLetter"/>
      <w:lvlText w:val="%2."/>
      <w:lvlJc w:val="left"/>
      <w:pPr>
        <w:ind w:left="2160" w:hanging="360"/>
      </w:pPr>
    </w:lvl>
    <w:lvl w:ilvl="2" w:tplc="3809001B">
      <w:start w:val="1"/>
      <w:numFmt w:val="lowerRoman"/>
      <w:lvlText w:val="%3."/>
      <w:lvlJc w:val="right"/>
      <w:pPr>
        <w:ind w:left="2880" w:hanging="180"/>
      </w:pPr>
    </w:lvl>
    <w:lvl w:ilvl="3" w:tplc="3809000F">
      <w:start w:val="1"/>
      <w:numFmt w:val="decimal"/>
      <w:lvlText w:val="%4."/>
      <w:lvlJc w:val="left"/>
      <w:pPr>
        <w:ind w:left="3600" w:hanging="360"/>
      </w:pPr>
    </w:lvl>
    <w:lvl w:ilvl="4" w:tplc="38090019">
      <w:start w:val="1"/>
      <w:numFmt w:val="lowerLetter"/>
      <w:lvlText w:val="%5."/>
      <w:lvlJc w:val="left"/>
      <w:pPr>
        <w:ind w:left="4320" w:hanging="360"/>
      </w:pPr>
    </w:lvl>
    <w:lvl w:ilvl="5" w:tplc="3809001B">
      <w:start w:val="1"/>
      <w:numFmt w:val="lowerRoman"/>
      <w:lvlText w:val="%6."/>
      <w:lvlJc w:val="right"/>
      <w:pPr>
        <w:ind w:left="5040" w:hanging="180"/>
      </w:pPr>
    </w:lvl>
    <w:lvl w:ilvl="6" w:tplc="3809000F">
      <w:start w:val="1"/>
      <w:numFmt w:val="decimal"/>
      <w:lvlText w:val="%7."/>
      <w:lvlJc w:val="left"/>
      <w:pPr>
        <w:ind w:left="5760" w:hanging="360"/>
      </w:pPr>
    </w:lvl>
    <w:lvl w:ilvl="7" w:tplc="38090019">
      <w:start w:val="1"/>
      <w:numFmt w:val="lowerLetter"/>
      <w:lvlText w:val="%8."/>
      <w:lvlJc w:val="left"/>
      <w:pPr>
        <w:ind w:left="6480" w:hanging="360"/>
      </w:pPr>
    </w:lvl>
    <w:lvl w:ilvl="8" w:tplc="3809001B">
      <w:start w:val="1"/>
      <w:numFmt w:val="lowerRoman"/>
      <w:lvlText w:val="%9."/>
      <w:lvlJc w:val="right"/>
      <w:pPr>
        <w:ind w:left="7200" w:hanging="180"/>
      </w:pPr>
    </w:lvl>
  </w:abstractNum>
  <w:num w:numId="1">
    <w:abstractNumId w:val="1"/>
  </w:num>
  <w:num w:numId="2">
    <w:abstractNumId w:val="2"/>
  </w:num>
  <w:num w:numId="3">
    <w:abstractNumId w:val="0"/>
  </w:num>
  <w:num w:numId="4">
    <w:abstractNumId w:val="3"/>
  </w:num>
  <w:num w:numId="5">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4"/>
  </w:num>
  <w:num w:numId="8">
    <w:abstractNumId w:val="6"/>
  </w:num>
  <w:num w:numId="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32000"/>
    <w:rsid w:val="00076471"/>
    <w:rsid w:val="00085BE1"/>
    <w:rsid w:val="000B1298"/>
    <w:rsid w:val="001F0BD5"/>
    <w:rsid w:val="00280A57"/>
    <w:rsid w:val="0028378C"/>
    <w:rsid w:val="00296E0F"/>
    <w:rsid w:val="00343DF4"/>
    <w:rsid w:val="003539C7"/>
    <w:rsid w:val="00377996"/>
    <w:rsid w:val="00395C5D"/>
    <w:rsid w:val="00400DF7"/>
    <w:rsid w:val="0043386A"/>
    <w:rsid w:val="00575818"/>
    <w:rsid w:val="006A4AAE"/>
    <w:rsid w:val="006D7661"/>
    <w:rsid w:val="00731ED7"/>
    <w:rsid w:val="0087016D"/>
    <w:rsid w:val="008B442C"/>
    <w:rsid w:val="00903EED"/>
    <w:rsid w:val="009A3FE6"/>
    <w:rsid w:val="00A1429B"/>
    <w:rsid w:val="00A254E0"/>
    <w:rsid w:val="00A93C49"/>
    <w:rsid w:val="00AE7FAE"/>
    <w:rsid w:val="00B111AF"/>
    <w:rsid w:val="00B43AEE"/>
    <w:rsid w:val="00D222D5"/>
    <w:rsid w:val="00D47CD4"/>
    <w:rsid w:val="00DC1452"/>
    <w:rsid w:val="00E32000"/>
    <w:rsid w:val="00ED1E86"/>
    <w:rsid w:val="00EF0651"/>
    <w:rsid w:val="00FF7E16"/>
  </w:rsids>
  <m:mathPr>
    <m:mathFont m:val="Cambria Math"/>
    <m:brkBin m:val="before"/>
    <m:brkBinSub m:val="--"/>
    <m:smallFrac m:val="0"/>
    <m:dispDef/>
    <m:lMargin m:val="0"/>
    <m:rMargin m:val="0"/>
    <m:defJc m:val="centerGroup"/>
    <m:wrapIndent m:val="1440"/>
    <m:intLim m:val="subSup"/>
    <m:naryLim m:val="undOvr"/>
  </m:mathPr>
  <w:themeFontLang w:val="en-US" w:bidi="ta-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1D4A41"/>
  <w15:docId w15:val="{D6729AFA-9934-4E5A-96E7-5E74651080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Calibri"/>
        <w:sz w:val="22"/>
        <w:szCs w:val="22"/>
        <w:lang w:val="en-US" w:eastAsia="en-US" w:bidi="ta-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pPr>
      <w:keepNext/>
      <w:keepLines/>
      <w:spacing w:before="480" w:after="120"/>
    </w:pPr>
    <w:rPr>
      <w:b/>
      <w:sz w:val="72"/>
      <w:szCs w:val="72"/>
    </w:rPr>
  </w:style>
  <w:style w:type="table" w:styleId="TableGrid">
    <w:name w:val="Table Grid"/>
    <w:basedOn w:val="TableNormal"/>
    <w:uiPriority w:val="39"/>
    <w:rsid w:val="00015BB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522594"/>
    <w:pPr>
      <w:spacing w:after="0" w:line="240" w:lineRule="auto"/>
      <w:ind w:left="720"/>
      <w:contextualSpacing/>
    </w:pPr>
  </w:style>
  <w:style w:type="character" w:styleId="Strong">
    <w:name w:val="Strong"/>
    <w:basedOn w:val="DefaultParagraphFont"/>
    <w:uiPriority w:val="22"/>
    <w:qFormat/>
    <w:rsid w:val="00CE1507"/>
    <w:rPr>
      <w:b/>
      <w:bCs/>
    </w:rPr>
  </w:style>
  <w:style w:type="paragraph" w:styleId="Caption">
    <w:name w:val="caption"/>
    <w:basedOn w:val="Normal"/>
    <w:next w:val="Normal"/>
    <w:uiPriority w:val="35"/>
    <w:unhideWhenUsed/>
    <w:qFormat/>
    <w:rsid w:val="00723196"/>
    <w:pPr>
      <w:spacing w:after="200" w:line="240" w:lineRule="auto"/>
    </w:pPr>
    <w:rPr>
      <w:i/>
      <w:iCs/>
      <w:color w:val="44546A" w:themeColor="text2"/>
      <w:sz w:val="18"/>
      <w:szCs w:val="18"/>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table" w:customStyle="1" w:styleId="a1">
    <w:basedOn w:val="TableNormal"/>
    <w:pPr>
      <w:spacing w:after="0" w:line="240" w:lineRule="auto"/>
    </w:pPr>
    <w:tblPr>
      <w:tblStyleRowBandSize w:val="1"/>
      <w:tblStyleColBandSize w:val="1"/>
    </w:tblPr>
  </w:style>
  <w:style w:type="table" w:customStyle="1" w:styleId="a2">
    <w:basedOn w:val="TableNormal"/>
    <w:pPr>
      <w:spacing w:after="0" w:line="240" w:lineRule="auto"/>
    </w:pPr>
    <w:tblPr>
      <w:tblStyleRowBandSize w:val="1"/>
      <w:tblStyleColBandSize w:val="1"/>
    </w:tblPr>
  </w:style>
  <w:style w:type="table" w:customStyle="1" w:styleId="a3">
    <w:basedOn w:val="TableNormal"/>
    <w:pPr>
      <w:spacing w:after="0" w:line="240" w:lineRule="auto"/>
    </w:pPr>
    <w:tblPr>
      <w:tblStyleRowBandSize w:val="1"/>
      <w:tblStyleColBandSize w:val="1"/>
    </w:tblPr>
  </w:style>
  <w:style w:type="table" w:customStyle="1" w:styleId="a4">
    <w:basedOn w:val="TableNormal"/>
    <w:pPr>
      <w:spacing w:after="0" w:line="240" w:lineRule="auto"/>
    </w:pPr>
    <w:tblPr>
      <w:tblStyleRowBandSize w:val="1"/>
      <w:tblStyleColBandSize w:val="1"/>
    </w:tblPr>
  </w:style>
  <w:style w:type="paragraph" w:styleId="NormalWeb">
    <w:name w:val="Normal (Web)"/>
    <w:basedOn w:val="Normal"/>
    <w:uiPriority w:val="99"/>
    <w:semiHidden/>
    <w:unhideWhenUsed/>
    <w:rsid w:val="008B442C"/>
    <w:pPr>
      <w:spacing w:before="100" w:beforeAutospacing="1" w:after="100" w:afterAutospacing="1" w:line="240" w:lineRule="auto"/>
    </w:pPr>
    <w:rPr>
      <w:rFonts w:ascii="Times New Roman" w:eastAsiaTheme="minorEastAsia" w:hAnsi="Times New Roman" w:cs="Times New Roman"/>
      <w:sz w:val="24"/>
      <w:szCs w:val="24"/>
    </w:rPr>
  </w:style>
  <w:style w:type="character" w:customStyle="1" w:styleId="TitleChar">
    <w:name w:val="Title Char"/>
    <w:basedOn w:val="DefaultParagraphFont"/>
    <w:link w:val="Title"/>
    <w:uiPriority w:val="10"/>
    <w:rsid w:val="00395C5D"/>
    <w:rPr>
      <w:b/>
      <w:sz w:val="72"/>
      <w:szCs w:val="72"/>
    </w:rPr>
  </w:style>
  <w:style w:type="paragraph" w:styleId="BodyText">
    <w:name w:val="Body Text"/>
    <w:basedOn w:val="Normal"/>
    <w:link w:val="BodyTextChar"/>
    <w:uiPriority w:val="1"/>
    <w:semiHidden/>
    <w:unhideWhenUsed/>
    <w:qFormat/>
    <w:rsid w:val="00395C5D"/>
    <w:pPr>
      <w:widowControl w:val="0"/>
      <w:autoSpaceDE w:val="0"/>
      <w:autoSpaceDN w:val="0"/>
      <w:spacing w:after="0" w:line="240" w:lineRule="auto"/>
    </w:pPr>
    <w:rPr>
      <w:rFonts w:ascii="Lucida Sans Unicode" w:eastAsia="Lucida Sans Unicode" w:hAnsi="Lucida Sans Unicode" w:cs="Lucida Sans Unicode"/>
      <w:sz w:val="20"/>
      <w:szCs w:val="20"/>
      <w:lang w:bidi="en-US"/>
    </w:rPr>
  </w:style>
  <w:style w:type="character" w:customStyle="1" w:styleId="BodyTextChar">
    <w:name w:val="Body Text Char"/>
    <w:basedOn w:val="DefaultParagraphFont"/>
    <w:link w:val="BodyText"/>
    <w:uiPriority w:val="1"/>
    <w:semiHidden/>
    <w:rsid w:val="00395C5D"/>
    <w:rPr>
      <w:rFonts w:ascii="Lucida Sans Unicode" w:eastAsia="Lucida Sans Unicode" w:hAnsi="Lucida Sans Unicode" w:cs="Lucida Sans Unicode"/>
      <w:sz w:val="20"/>
      <w:szCs w:val="20"/>
      <w:lang w:bidi="en-US"/>
    </w:rPr>
  </w:style>
  <w:style w:type="paragraph" w:customStyle="1" w:styleId="TableParagraph">
    <w:name w:val="Table Paragraph"/>
    <w:basedOn w:val="Normal"/>
    <w:uiPriority w:val="1"/>
    <w:qFormat/>
    <w:rsid w:val="00395C5D"/>
    <w:pPr>
      <w:widowControl w:val="0"/>
      <w:autoSpaceDE w:val="0"/>
      <w:autoSpaceDN w:val="0"/>
      <w:spacing w:after="0" w:line="304" w:lineRule="exact"/>
      <w:ind w:left="107"/>
    </w:pPr>
    <w:rPr>
      <w:rFonts w:ascii="Lucida Sans Unicode" w:eastAsia="Lucida Sans Unicode" w:hAnsi="Lucida Sans Unicode" w:cs="Lucida Sans Unicode"/>
      <w:lang w:bidi="en-US"/>
    </w:rPr>
  </w:style>
  <w:style w:type="paragraph" w:styleId="Header">
    <w:name w:val="header"/>
    <w:basedOn w:val="Normal"/>
    <w:link w:val="HeaderChar"/>
    <w:uiPriority w:val="99"/>
    <w:unhideWhenUsed/>
    <w:rsid w:val="00343DF4"/>
    <w:pPr>
      <w:tabs>
        <w:tab w:val="center" w:pos="4513"/>
        <w:tab w:val="right" w:pos="9026"/>
      </w:tabs>
      <w:spacing w:after="0" w:line="240" w:lineRule="auto"/>
    </w:pPr>
  </w:style>
  <w:style w:type="character" w:customStyle="1" w:styleId="HeaderChar">
    <w:name w:val="Header Char"/>
    <w:basedOn w:val="DefaultParagraphFont"/>
    <w:link w:val="Header"/>
    <w:uiPriority w:val="99"/>
    <w:rsid w:val="00343DF4"/>
  </w:style>
  <w:style w:type="paragraph" w:styleId="Footer">
    <w:name w:val="footer"/>
    <w:basedOn w:val="Normal"/>
    <w:link w:val="FooterChar"/>
    <w:uiPriority w:val="99"/>
    <w:unhideWhenUsed/>
    <w:rsid w:val="00343DF4"/>
    <w:pPr>
      <w:tabs>
        <w:tab w:val="center" w:pos="4513"/>
        <w:tab w:val="right" w:pos="9026"/>
      </w:tabs>
      <w:spacing w:after="0" w:line="240" w:lineRule="auto"/>
    </w:pPr>
  </w:style>
  <w:style w:type="character" w:customStyle="1" w:styleId="FooterChar">
    <w:name w:val="Footer Char"/>
    <w:basedOn w:val="DefaultParagraphFont"/>
    <w:link w:val="Footer"/>
    <w:uiPriority w:val="99"/>
    <w:rsid w:val="00343DF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3239126">
      <w:bodyDiv w:val="1"/>
      <w:marLeft w:val="0"/>
      <w:marRight w:val="0"/>
      <w:marTop w:val="0"/>
      <w:marBottom w:val="0"/>
      <w:divBdr>
        <w:top w:val="none" w:sz="0" w:space="0" w:color="auto"/>
        <w:left w:val="none" w:sz="0" w:space="0" w:color="auto"/>
        <w:bottom w:val="none" w:sz="0" w:space="0" w:color="auto"/>
        <w:right w:val="none" w:sz="0" w:space="0" w:color="auto"/>
      </w:divBdr>
    </w:div>
    <w:div w:id="174461579">
      <w:bodyDiv w:val="1"/>
      <w:marLeft w:val="0"/>
      <w:marRight w:val="0"/>
      <w:marTop w:val="0"/>
      <w:marBottom w:val="0"/>
      <w:divBdr>
        <w:top w:val="none" w:sz="0" w:space="0" w:color="auto"/>
        <w:left w:val="none" w:sz="0" w:space="0" w:color="auto"/>
        <w:bottom w:val="none" w:sz="0" w:space="0" w:color="auto"/>
        <w:right w:val="none" w:sz="0" w:space="0" w:color="auto"/>
      </w:divBdr>
    </w:div>
    <w:div w:id="297760826">
      <w:bodyDiv w:val="1"/>
      <w:marLeft w:val="0"/>
      <w:marRight w:val="0"/>
      <w:marTop w:val="0"/>
      <w:marBottom w:val="0"/>
      <w:divBdr>
        <w:top w:val="none" w:sz="0" w:space="0" w:color="auto"/>
        <w:left w:val="none" w:sz="0" w:space="0" w:color="auto"/>
        <w:bottom w:val="none" w:sz="0" w:space="0" w:color="auto"/>
        <w:right w:val="none" w:sz="0" w:space="0" w:color="auto"/>
      </w:divBdr>
    </w:div>
    <w:div w:id="356270763">
      <w:bodyDiv w:val="1"/>
      <w:marLeft w:val="0"/>
      <w:marRight w:val="0"/>
      <w:marTop w:val="0"/>
      <w:marBottom w:val="0"/>
      <w:divBdr>
        <w:top w:val="none" w:sz="0" w:space="0" w:color="auto"/>
        <w:left w:val="none" w:sz="0" w:space="0" w:color="auto"/>
        <w:bottom w:val="none" w:sz="0" w:space="0" w:color="auto"/>
        <w:right w:val="none" w:sz="0" w:space="0" w:color="auto"/>
      </w:divBdr>
    </w:div>
    <w:div w:id="851070827">
      <w:bodyDiv w:val="1"/>
      <w:marLeft w:val="0"/>
      <w:marRight w:val="0"/>
      <w:marTop w:val="0"/>
      <w:marBottom w:val="0"/>
      <w:divBdr>
        <w:top w:val="none" w:sz="0" w:space="0" w:color="auto"/>
        <w:left w:val="none" w:sz="0" w:space="0" w:color="auto"/>
        <w:bottom w:val="none" w:sz="0" w:space="0" w:color="auto"/>
        <w:right w:val="none" w:sz="0" w:space="0" w:color="auto"/>
      </w:divBdr>
    </w:div>
    <w:div w:id="1112359951">
      <w:bodyDiv w:val="1"/>
      <w:marLeft w:val="0"/>
      <w:marRight w:val="0"/>
      <w:marTop w:val="0"/>
      <w:marBottom w:val="0"/>
      <w:divBdr>
        <w:top w:val="none" w:sz="0" w:space="0" w:color="auto"/>
        <w:left w:val="none" w:sz="0" w:space="0" w:color="auto"/>
        <w:bottom w:val="none" w:sz="0" w:space="0" w:color="auto"/>
        <w:right w:val="none" w:sz="0" w:space="0" w:color="auto"/>
      </w:divBdr>
    </w:div>
    <w:div w:id="1663970764">
      <w:bodyDiv w:val="1"/>
      <w:marLeft w:val="0"/>
      <w:marRight w:val="0"/>
      <w:marTop w:val="0"/>
      <w:marBottom w:val="0"/>
      <w:divBdr>
        <w:top w:val="none" w:sz="0" w:space="0" w:color="auto"/>
        <w:left w:val="none" w:sz="0" w:space="0" w:color="auto"/>
        <w:bottom w:val="none" w:sz="0" w:space="0" w:color="auto"/>
        <w:right w:val="none" w:sz="0" w:space="0" w:color="auto"/>
      </w:divBdr>
    </w:div>
    <w:div w:id="1911386310">
      <w:bodyDiv w:val="1"/>
      <w:marLeft w:val="0"/>
      <w:marRight w:val="0"/>
      <w:marTop w:val="0"/>
      <w:marBottom w:val="0"/>
      <w:divBdr>
        <w:top w:val="none" w:sz="0" w:space="0" w:color="auto"/>
        <w:left w:val="none" w:sz="0" w:space="0" w:color="auto"/>
        <w:bottom w:val="none" w:sz="0" w:space="0" w:color="auto"/>
        <w:right w:val="none" w:sz="0" w:space="0" w:color="auto"/>
      </w:divBdr>
    </w:div>
    <w:div w:id="204354880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settings" Target="settings.xml"/><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customXml" Target="../customXml/item3.xml"/><Relationship Id="rId21" Type="http://schemas.openxmlformats.org/officeDocument/2006/relationships/image" Target="media/image10.png"/><Relationship Id="rId7"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image" Target="media/image13.png"/><Relationship Id="rId5" Type="http://schemas.openxmlformats.org/officeDocument/2006/relationships/customXml" Target="../customXml/item5.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theme" Target="theme/theme1.xml"/><Relationship Id="rId10" Type="http://schemas.openxmlformats.org/officeDocument/2006/relationships/footnotes" Target="footnotes.xml"/><Relationship Id="rId19" Type="http://schemas.openxmlformats.org/officeDocument/2006/relationships/image" Target="media/image8.png"/><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Ex4uodNDgs3O7V/WPjnTvRiK9Hg==">AMUW2mXvs/YjkNDU6/DxKgkvqU4lYhEowp0B1otQJjw7KEkIx9ViYvZlXi2A+DOqggEAYlLNLRa9YkYBp/kIvBClGVNae2wKyYdDKYj9SqSwClY1bmCgRrg=</go:docsCustomData>
</go:gDocsCustomXmlDataStorage>
</file>

<file path=customXml/item2.xml><?xml version="1.0" encoding="utf-8"?>
<p:properties xmlns:p="http://schemas.microsoft.com/office/2006/metadata/properties" xmlns:xsi="http://www.w3.org/2001/XMLSchema-instance" xmlns:pc="http://schemas.microsoft.com/office/infopath/2007/PartnerControls">
  <documentManagement>
    <TaxCatchAll xmlns="c0babb3f-4b83-4bd4-b00e-4acf958a406a" xsi:nil="true"/>
    <lcf76f155ced4ddcb4097134ff3c332f xmlns="d118d1a0-f5a0-4e12-83ce-6c8453885330">
      <Terms xmlns="http://schemas.microsoft.com/office/infopath/2007/PartnerControls"/>
    </lcf76f155ced4ddcb4097134ff3c332f>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B975E9F97BC1B5458BF54EED01CD8DCC" ma:contentTypeVersion="14" ma:contentTypeDescription="Create a new document." ma:contentTypeScope="" ma:versionID="2d35398129ce63844fcd652cf7c25bf4">
  <xsd:schema xmlns:xsd="http://www.w3.org/2001/XMLSchema" xmlns:xs="http://www.w3.org/2001/XMLSchema" xmlns:p="http://schemas.microsoft.com/office/2006/metadata/properties" xmlns:ns2="d118d1a0-f5a0-4e12-83ce-6c8453885330" xmlns:ns3="c0babb3f-4b83-4bd4-b00e-4acf958a406a" targetNamespace="http://schemas.microsoft.com/office/2006/metadata/properties" ma:root="true" ma:fieldsID="ee38142deccbb131ae178429fcc9bbf9" ns2:_="" ns3:_="">
    <xsd:import namespace="d118d1a0-f5a0-4e12-83ce-6c8453885330"/>
    <xsd:import namespace="c0babb3f-4b83-4bd4-b00e-4acf958a406a"/>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2:MediaServiceDateTaken" minOccurs="0"/>
                <xsd:element ref="ns2:MediaLengthInSeconds" minOccurs="0"/>
                <xsd:element ref="ns2:MediaServiceSearchProperties"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118d1a0-f5a0-4e12-83ce-6c845388533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lcf76f155ced4ddcb4097134ff3c332f" ma:index="13" nillable="true" ma:taxonomy="true" ma:internalName="lcf76f155ced4ddcb4097134ff3c332f" ma:taxonomyFieldName="MediaServiceImageTags" ma:displayName="Image Tags" ma:readOnly="false" ma:fieldId="{5cf76f15-5ced-4ddc-b409-7134ff3c332f}" ma:taxonomyMulti="true" ma:sspId="d0bf0ac1-f138-411d-9df9-4081be4fdb86" ma:termSetId="09814cd3-568e-fe90-9814-8d621ff8fb84" ma:anchorId="fba54fb3-c3e1-fe81-a776-ca4b69148c4d" ma:open="true" ma:isKeyword="false">
      <xsd:complexType>
        <xsd:sequence>
          <xsd:element ref="pc:Terms" minOccurs="0" maxOccurs="1"/>
        </xsd:sequence>
      </xsd:complex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DateTaken" ma:index="18" nillable="true" ma:displayName="MediaServiceDateTaken" ma:hidden="true" ma:internalName="MediaServiceDateTaken" ma:readOnly="true">
      <xsd:simpleType>
        <xsd:restriction base="dms:Text"/>
      </xsd:simpleType>
    </xsd:element>
    <xsd:element name="MediaLengthInSeconds" ma:index="19" nillable="true" ma:displayName="MediaLengthInSeconds" ma:hidden="true" ma:internalName="MediaLengthInSeconds" ma:readOnly="true">
      <xsd:simpleType>
        <xsd:restriction base="dms:Unknown"/>
      </xsd:simpleType>
    </xsd:element>
    <xsd:element name="MediaServiceSearchProperties" ma:index="20" nillable="true" ma:displayName="MediaServiceSearchProperties" ma:hidden="true" ma:internalName="MediaServiceSearchProperties" ma:readOnly="true">
      <xsd:simpleType>
        <xsd:restriction base="dms:Note"/>
      </xsd:simpleType>
    </xsd:element>
    <xsd:element name="MediaServiceObjectDetectorVersions" ma:index="21"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c0babb3f-4b83-4bd4-b00e-4acf958a406a"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TaxCatchAll" ma:index="14" nillable="true" ma:displayName="Taxonomy Catch All Column" ma:hidden="true" ma:list="{0d88b2bf-274e-4f33-a410-37d88b11a109}" ma:internalName="TaxCatchAll" ma:showField="CatchAllData" ma:web="c0babb3f-4b83-4bd4-b00e-4acf958a406a">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1F4E1B79-F8F4-45DE-8EAF-E1AAED95C7BD}">
  <ds:schemaRefs>
    <ds:schemaRef ds:uri="http://schemas.microsoft.com/office/2006/metadata/properties"/>
    <ds:schemaRef ds:uri="http://schemas.microsoft.com/office/infopath/2007/PartnerControls"/>
    <ds:schemaRef ds:uri="c0babb3f-4b83-4bd4-b00e-4acf958a406a"/>
    <ds:schemaRef ds:uri="d118d1a0-f5a0-4e12-83ce-6c8453885330"/>
  </ds:schemaRefs>
</ds:datastoreItem>
</file>

<file path=customXml/itemProps3.xml><?xml version="1.0" encoding="utf-8"?>
<ds:datastoreItem xmlns:ds="http://schemas.openxmlformats.org/officeDocument/2006/customXml" ds:itemID="{FCCFC840-F1A4-47F9-A020-68E6F685836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118d1a0-f5a0-4e12-83ce-6c8453885330"/>
    <ds:schemaRef ds:uri="c0babb3f-4b83-4bd4-b00e-4acf958a406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8D332132-AE62-4464-AE9E-E0045CD914D7}">
  <ds:schemaRefs>
    <ds:schemaRef ds:uri="http://schemas.microsoft.com/sharepoint/v3/contenttype/forms"/>
  </ds:schemaRefs>
</ds:datastoreItem>
</file>

<file path=customXml/itemProps5.xml><?xml version="1.0" encoding="utf-8"?>
<ds:datastoreItem xmlns:ds="http://schemas.openxmlformats.org/officeDocument/2006/customXml" ds:itemID="{71B7A98F-CEF4-4945-B4E3-C42DF937AC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172</TotalTime>
  <Pages>12</Pages>
  <Words>902</Words>
  <Characters>5145</Characters>
  <Application>Microsoft Office Word</Application>
  <DocSecurity>0</DocSecurity>
  <Lines>42</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Khin Ma Ma Cho - Team Lead and Trainer (MM)</dc:creator>
  <cp:lastModifiedBy>kemal Muhammad</cp:lastModifiedBy>
  <cp:revision>4</cp:revision>
  <dcterms:created xsi:type="dcterms:W3CDTF">2023-03-06T04:10:00Z</dcterms:created>
  <dcterms:modified xsi:type="dcterms:W3CDTF">2023-09-14T01:11:00Z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0x010100B975E9F97BC1B5458BF54EED01CD8DCC</vt:lpwstr>
  </property>
</Properties>
</file>